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D0" w:rsidRDefault="006B37D0" w:rsidP="006B37D0">
      <w:pPr>
        <w:spacing w:after="0"/>
        <w:jc w:val="center"/>
        <w:rPr>
          <w:rFonts w:ascii="Cambria" w:hAnsi="Cambria"/>
          <w:b/>
          <w:sz w:val="32"/>
          <w:szCs w:val="32"/>
        </w:rPr>
      </w:pPr>
      <w:r>
        <w:rPr>
          <w:rFonts w:ascii="Cambria" w:hAnsi="Cambria"/>
          <w:b/>
          <w:sz w:val="32"/>
          <w:szCs w:val="32"/>
        </w:rPr>
        <w:t xml:space="preserve">DECLARACIÓN FINAL DEL </w:t>
      </w:r>
    </w:p>
    <w:p w:rsidR="006B37D0" w:rsidRDefault="006B37D0" w:rsidP="006B37D0">
      <w:pPr>
        <w:spacing w:after="0"/>
        <w:jc w:val="center"/>
        <w:rPr>
          <w:rFonts w:ascii="Cambria" w:hAnsi="Cambria"/>
          <w:b/>
          <w:sz w:val="32"/>
          <w:szCs w:val="32"/>
        </w:rPr>
      </w:pPr>
      <w:r>
        <w:rPr>
          <w:rFonts w:ascii="Cambria" w:hAnsi="Cambria"/>
          <w:b/>
          <w:sz w:val="32"/>
          <w:szCs w:val="32"/>
        </w:rPr>
        <w:t>IX CONGRESO NACIONAL DE PASTORAL PENITENCIARIA</w:t>
      </w:r>
    </w:p>
    <w:p w:rsidR="006B37D0" w:rsidRDefault="006B37D0" w:rsidP="006B37D0">
      <w:pPr>
        <w:spacing w:after="0"/>
        <w:jc w:val="center"/>
        <w:rPr>
          <w:rFonts w:ascii="Cambria" w:hAnsi="Cambria"/>
          <w:b/>
          <w:sz w:val="28"/>
          <w:szCs w:val="28"/>
        </w:rPr>
      </w:pPr>
      <w:r>
        <w:rPr>
          <w:rFonts w:ascii="Cambria" w:hAnsi="Cambria"/>
          <w:b/>
          <w:sz w:val="28"/>
          <w:szCs w:val="28"/>
        </w:rPr>
        <w:t>El Escorial (Madrid) 16-18 septiembre de 2016</w:t>
      </w:r>
    </w:p>
    <w:p w:rsidR="006B37D0" w:rsidRDefault="006B37D0" w:rsidP="006B37D0">
      <w:pPr>
        <w:spacing w:after="0"/>
        <w:jc w:val="center"/>
        <w:rPr>
          <w:rFonts w:ascii="Cambria" w:hAnsi="Cambria"/>
          <w:b/>
          <w:sz w:val="32"/>
          <w:szCs w:val="32"/>
        </w:rPr>
      </w:pPr>
    </w:p>
    <w:p w:rsidR="00C4564A" w:rsidRDefault="006B37D0" w:rsidP="00C4564A">
      <w:pPr>
        <w:spacing w:after="0"/>
        <w:jc w:val="both"/>
      </w:pPr>
      <w:r>
        <w:rPr>
          <w:rFonts w:ascii="Cambria" w:hAnsi="Cambria"/>
          <w:sz w:val="24"/>
          <w:szCs w:val="24"/>
        </w:rPr>
        <w:tab/>
        <w:t xml:space="preserve">Convocados por el Departamento de Pastoral Penitenciaria de la Comisión Episcopal de Pastoral Social </w:t>
      </w:r>
      <w:r w:rsidR="003C48B2">
        <w:rPr>
          <w:rFonts w:ascii="Cambria" w:hAnsi="Cambria"/>
          <w:sz w:val="24"/>
          <w:szCs w:val="24"/>
        </w:rPr>
        <w:t xml:space="preserve">de la </w:t>
      </w:r>
      <w:r w:rsidR="006A4066" w:rsidRPr="003C48B2">
        <w:rPr>
          <w:rFonts w:ascii="Cambria" w:hAnsi="Cambria"/>
          <w:sz w:val="24"/>
          <w:szCs w:val="24"/>
        </w:rPr>
        <w:t>Conferencia Episcopal Española</w:t>
      </w:r>
      <w:r>
        <w:rPr>
          <w:rFonts w:ascii="Cambria" w:hAnsi="Cambria"/>
          <w:sz w:val="24"/>
          <w:szCs w:val="24"/>
        </w:rPr>
        <w:t xml:space="preserve"> nos hemos reunido 300 congresistas para debatir y reflexionar sobre el lema “Abrazados en la Misericordia”.  Este ha sido el centro de reflexión del IX Congreso Nacional de Pastoral Penitenciaria celebrado los días 16 al 18 de septiembre en el Escorial, en Madrid. Un Congreso que se ha visto enriquecido por la pluralidad de los participantes: capellanes, voluntarios de </w:t>
      </w:r>
      <w:r w:rsidR="006A4066" w:rsidRPr="003C48B2">
        <w:rPr>
          <w:rFonts w:ascii="Cambria" w:hAnsi="Cambria"/>
          <w:sz w:val="24"/>
          <w:szCs w:val="24"/>
        </w:rPr>
        <w:t>Pastoral Penitenciaria</w:t>
      </w:r>
      <w:r w:rsidR="006A4066">
        <w:rPr>
          <w:rFonts w:ascii="Cambria" w:hAnsi="Cambria"/>
          <w:sz w:val="24"/>
          <w:szCs w:val="24"/>
        </w:rPr>
        <w:t xml:space="preserve">, </w:t>
      </w:r>
      <w:r>
        <w:rPr>
          <w:rFonts w:ascii="Cambria" w:hAnsi="Cambria"/>
          <w:sz w:val="24"/>
          <w:szCs w:val="24"/>
        </w:rPr>
        <w:t xml:space="preserve">funcionarios </w:t>
      </w:r>
      <w:r w:rsidR="003C48B2">
        <w:rPr>
          <w:rFonts w:ascii="Cambria" w:hAnsi="Cambria"/>
          <w:sz w:val="24"/>
          <w:szCs w:val="24"/>
        </w:rPr>
        <w:t xml:space="preserve">de prisiones, abogados, magistrados, </w:t>
      </w:r>
      <w:r>
        <w:rPr>
          <w:rFonts w:ascii="Cambria" w:hAnsi="Cambria"/>
          <w:sz w:val="24"/>
          <w:szCs w:val="24"/>
        </w:rPr>
        <w:t xml:space="preserve">trabajadores sociales, </w:t>
      </w:r>
      <w:r w:rsidR="00C4564A" w:rsidRPr="00C4564A">
        <w:rPr>
          <w:rFonts w:ascii="Cambria" w:hAnsi="Cambria"/>
          <w:sz w:val="24"/>
          <w:szCs w:val="24"/>
        </w:rPr>
        <w:t>una participación de todos los agentes que intervienen en el mundo de la prisión, enriquecida  por las ponencias, testimonios y reflexiones de los trabajos en grupo.</w:t>
      </w:r>
    </w:p>
    <w:p w:rsidR="006B37D0" w:rsidRDefault="006B37D0" w:rsidP="006B37D0">
      <w:pPr>
        <w:spacing w:after="0"/>
        <w:jc w:val="both"/>
        <w:rPr>
          <w:rFonts w:ascii="Cambria" w:hAnsi="Cambria"/>
          <w:sz w:val="24"/>
          <w:szCs w:val="24"/>
        </w:rPr>
      </w:pPr>
    </w:p>
    <w:p w:rsidR="006B37D0" w:rsidRDefault="006B37D0" w:rsidP="006B37D0">
      <w:pPr>
        <w:spacing w:after="0"/>
        <w:jc w:val="both"/>
        <w:rPr>
          <w:rFonts w:ascii="Cambria" w:hAnsi="Cambria"/>
          <w:sz w:val="24"/>
          <w:szCs w:val="24"/>
        </w:rPr>
      </w:pPr>
      <w:r>
        <w:rPr>
          <w:rFonts w:ascii="Cambria" w:hAnsi="Cambria"/>
          <w:sz w:val="24"/>
          <w:szCs w:val="24"/>
        </w:rPr>
        <w:tab/>
        <w:t>Como Iglesia en salida de nuestras comunidades cristianas nos dirigimos a las periferias de la cárcel y su entorno para llevar la misericordia de Dios a las personas privadas de libertad. Hemos recibido la misericordia de Dios como don para ser entregado y compartido en un entorno penitenciario. Este reto comporta vocación y responsabilidad.</w:t>
      </w:r>
    </w:p>
    <w:p w:rsidR="006B37D0" w:rsidRDefault="006B37D0" w:rsidP="006B37D0">
      <w:pPr>
        <w:spacing w:after="0"/>
        <w:jc w:val="both"/>
        <w:rPr>
          <w:rFonts w:ascii="Cambria" w:hAnsi="Cambria"/>
          <w:sz w:val="24"/>
          <w:szCs w:val="24"/>
        </w:rPr>
      </w:pPr>
    </w:p>
    <w:p w:rsidR="006B37D0" w:rsidRDefault="006B37D0" w:rsidP="006B37D0">
      <w:pPr>
        <w:spacing w:after="0"/>
        <w:jc w:val="both"/>
        <w:rPr>
          <w:rFonts w:ascii="Cambria" w:hAnsi="Cambria"/>
          <w:sz w:val="24"/>
          <w:szCs w:val="24"/>
        </w:rPr>
      </w:pPr>
      <w:r>
        <w:rPr>
          <w:rFonts w:ascii="Cambria" w:hAnsi="Cambria"/>
          <w:sz w:val="24"/>
          <w:szCs w:val="24"/>
        </w:rPr>
        <w:tab/>
        <w:t>En este IX Congreso Nacional de Pastoral Penitenciaria hemos trabajado las tres áreas que configuran nuestra pastoral, Religiosa, Social y Jurídica. Desde ellas queremos seguir trazando el futuro de nuestra Pastoral Penitenciaria.</w:t>
      </w:r>
    </w:p>
    <w:p w:rsidR="006B37D0" w:rsidRDefault="006B37D0" w:rsidP="006B37D0">
      <w:pPr>
        <w:spacing w:after="0"/>
        <w:jc w:val="both"/>
        <w:rPr>
          <w:rFonts w:ascii="Cambria" w:hAnsi="Cambria"/>
          <w:sz w:val="24"/>
          <w:szCs w:val="24"/>
        </w:rPr>
      </w:pPr>
    </w:p>
    <w:p w:rsidR="006B37D0" w:rsidRDefault="006B37D0" w:rsidP="006B37D0">
      <w:pPr>
        <w:spacing w:after="0"/>
        <w:jc w:val="both"/>
      </w:pPr>
      <w:r>
        <w:rPr>
          <w:rFonts w:ascii="Cambria" w:hAnsi="Cambria"/>
          <w:sz w:val="24"/>
          <w:szCs w:val="24"/>
        </w:rPr>
        <w:tab/>
      </w:r>
      <w:r>
        <w:rPr>
          <w:rFonts w:ascii="Cambria" w:hAnsi="Cambria"/>
          <w:b/>
          <w:sz w:val="24"/>
          <w:szCs w:val="24"/>
        </w:rPr>
        <w:t>DESDE AL ÁREA RELIGIOSA:</w:t>
      </w:r>
    </w:p>
    <w:p w:rsidR="006B37D0" w:rsidRDefault="006B37D0" w:rsidP="006B37D0">
      <w:pPr>
        <w:spacing w:after="0"/>
        <w:jc w:val="both"/>
        <w:rPr>
          <w:rFonts w:ascii="Cambria" w:hAnsi="Cambria"/>
          <w:sz w:val="24"/>
          <w:szCs w:val="24"/>
        </w:rPr>
      </w:pPr>
      <w:r>
        <w:rPr>
          <w:rFonts w:ascii="Cambria" w:hAnsi="Cambria"/>
          <w:sz w:val="24"/>
          <w:szCs w:val="24"/>
        </w:rPr>
        <w:t xml:space="preserve"> </w:t>
      </w: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Constatamos que todavía hay comunidades cristianas y movimientos eclesiales que no están suficientemente sensibilizados con la realidad penitenciaria. Proponemos hacernos presentes en esas realidades eclesiales</w:t>
      </w:r>
      <w:r w:rsidR="0055784C">
        <w:rPr>
          <w:rFonts w:ascii="Cambria" w:hAnsi="Cambria"/>
          <w:sz w:val="24"/>
          <w:szCs w:val="24"/>
        </w:rPr>
        <w:t xml:space="preserve"> </w:t>
      </w:r>
      <w:r w:rsidR="003C48B2">
        <w:rPr>
          <w:rFonts w:ascii="Cambria" w:hAnsi="Cambria"/>
          <w:sz w:val="24"/>
          <w:szCs w:val="24"/>
        </w:rPr>
        <w:t xml:space="preserve">como son </w:t>
      </w:r>
      <w:r w:rsidR="0055784C" w:rsidRPr="003C48B2">
        <w:rPr>
          <w:rFonts w:ascii="Cambria" w:hAnsi="Cambria"/>
          <w:sz w:val="24"/>
          <w:szCs w:val="24"/>
        </w:rPr>
        <w:t>Arciprestazgos y Parroquias</w:t>
      </w:r>
      <w:r w:rsidR="003C48B2">
        <w:rPr>
          <w:rFonts w:ascii="Cambria" w:hAnsi="Cambria"/>
          <w:sz w:val="24"/>
          <w:szCs w:val="24"/>
        </w:rPr>
        <w:t>,</w:t>
      </w:r>
      <w:r>
        <w:rPr>
          <w:rFonts w:ascii="Cambria" w:hAnsi="Cambria"/>
          <w:sz w:val="24"/>
          <w:szCs w:val="24"/>
        </w:rPr>
        <w:t xml:space="preserve"> para hacerles llegar los “gritos y necesidades” de nuestros hermanos en prisión.</w:t>
      </w:r>
    </w:p>
    <w:p w:rsidR="006B37D0" w:rsidRDefault="006B37D0" w:rsidP="006B37D0">
      <w:pPr>
        <w:pStyle w:val="Prrafodelista"/>
        <w:spacing w:after="0"/>
        <w:jc w:val="both"/>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Deseamos ser iglesia samaritana y misericordiosa de Dios en la cárcel, con nuestros gestos y con nuestra persona. En una sociedad cada día más vulnerable, somos “misericordia”, personas elegidas por Él para gritar que el amor y la misericordia de Dios se derraman dentro y fuera de la cárcel. Queremos ejecutar acciones religiosas, sociales y jurídicas que lleven a las personas a Dios, que es amor y libertad.</w:t>
      </w:r>
    </w:p>
    <w:p w:rsidR="006B37D0" w:rsidRDefault="006B37D0" w:rsidP="006B37D0">
      <w:pPr>
        <w:spacing w:after="0"/>
        <w:jc w:val="both"/>
        <w:rPr>
          <w:rFonts w:ascii="Cambria" w:hAnsi="Cambria"/>
          <w:sz w:val="24"/>
          <w:szCs w:val="24"/>
        </w:rPr>
      </w:pPr>
    </w:p>
    <w:p w:rsidR="006B37D0" w:rsidRDefault="006B37D0" w:rsidP="003C48B2">
      <w:pPr>
        <w:pStyle w:val="Prrafodelista"/>
        <w:numPr>
          <w:ilvl w:val="0"/>
          <w:numId w:val="1"/>
        </w:numPr>
        <w:spacing w:after="0"/>
        <w:jc w:val="both"/>
        <w:rPr>
          <w:rFonts w:ascii="Cambria" w:hAnsi="Cambria"/>
          <w:sz w:val="24"/>
          <w:szCs w:val="24"/>
        </w:rPr>
      </w:pPr>
      <w:r>
        <w:rPr>
          <w:rFonts w:ascii="Cambria" w:hAnsi="Cambria"/>
          <w:sz w:val="24"/>
          <w:szCs w:val="24"/>
        </w:rPr>
        <w:t xml:space="preserve">Llevamos la alegría del evangelio a la cárcel, para anunciar la liberación de los hombres y mujeres en prisión, “Cada cristiano y cada comunidad están llamados a ser instrumentos de Dios para la liberación y promoción de los pobres, de manera que puedan integrarse plenamente en la sociedad” (E.G. </w:t>
      </w:r>
      <w:r>
        <w:rPr>
          <w:rFonts w:ascii="Cambria" w:hAnsi="Cambria"/>
          <w:sz w:val="24"/>
          <w:szCs w:val="24"/>
        </w:rPr>
        <w:lastRenderedPageBreak/>
        <w:t>187). Una alegría que libera e integra en la sociedad y en la comunidad cristiana.</w:t>
      </w:r>
    </w:p>
    <w:p w:rsidR="003C48B2" w:rsidRPr="003C48B2" w:rsidRDefault="003C48B2" w:rsidP="003C48B2">
      <w:pPr>
        <w:spacing w:after="0"/>
        <w:jc w:val="both"/>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 xml:space="preserve">Reconocemos nuestra propia debilidad y nuestra limitación personal, porque igual que los privados de libertad estamos necesitados de la misericordia de Dios. Sólo </w:t>
      </w:r>
      <w:r w:rsidR="003C48B2">
        <w:rPr>
          <w:rFonts w:ascii="Cambria" w:hAnsi="Cambria"/>
          <w:sz w:val="24"/>
          <w:szCs w:val="24"/>
        </w:rPr>
        <w:t>reconociendo</w:t>
      </w:r>
      <w:r w:rsidR="0055784C">
        <w:rPr>
          <w:rFonts w:ascii="Cambria" w:hAnsi="Cambria"/>
          <w:sz w:val="24"/>
          <w:szCs w:val="24"/>
        </w:rPr>
        <w:t xml:space="preserve"> </w:t>
      </w:r>
      <w:r w:rsidR="00C4564A">
        <w:rPr>
          <w:rFonts w:ascii="Cambria" w:hAnsi="Cambria"/>
          <w:sz w:val="24"/>
          <w:szCs w:val="24"/>
        </w:rPr>
        <w:t>nuestra limitación, nuestra</w:t>
      </w:r>
      <w:r>
        <w:rPr>
          <w:rFonts w:ascii="Cambria" w:hAnsi="Cambria"/>
          <w:sz w:val="24"/>
          <w:szCs w:val="24"/>
        </w:rPr>
        <w:t xml:space="preserve"> necesida</w:t>
      </w:r>
      <w:r w:rsidR="00C4564A">
        <w:rPr>
          <w:rFonts w:ascii="Cambria" w:hAnsi="Cambria"/>
          <w:sz w:val="24"/>
          <w:szCs w:val="24"/>
        </w:rPr>
        <w:t>d de misericordia y perdón podremos</w:t>
      </w:r>
      <w:r>
        <w:rPr>
          <w:rFonts w:ascii="Cambria" w:hAnsi="Cambria"/>
          <w:sz w:val="24"/>
          <w:szCs w:val="24"/>
        </w:rPr>
        <w:t xml:space="preserve"> ser agente</w:t>
      </w:r>
      <w:r w:rsidR="00C4564A">
        <w:rPr>
          <w:rFonts w:ascii="Cambria" w:hAnsi="Cambria"/>
          <w:sz w:val="24"/>
          <w:szCs w:val="24"/>
        </w:rPr>
        <w:t>s</w:t>
      </w:r>
      <w:r>
        <w:rPr>
          <w:rFonts w:ascii="Cambria" w:hAnsi="Cambria"/>
          <w:sz w:val="24"/>
          <w:szCs w:val="24"/>
        </w:rPr>
        <w:t xml:space="preserve"> transmisor</w:t>
      </w:r>
      <w:r w:rsidR="00C4564A">
        <w:rPr>
          <w:rFonts w:ascii="Cambria" w:hAnsi="Cambria"/>
          <w:sz w:val="24"/>
          <w:szCs w:val="24"/>
        </w:rPr>
        <w:t>es</w:t>
      </w:r>
      <w:r>
        <w:rPr>
          <w:rFonts w:ascii="Cambria" w:hAnsi="Cambria"/>
          <w:sz w:val="24"/>
          <w:szCs w:val="24"/>
        </w:rPr>
        <w:t xml:space="preserve"> de amor, misericordia, </w:t>
      </w:r>
      <w:r w:rsidR="003C48B2">
        <w:rPr>
          <w:rFonts w:ascii="Cambria" w:hAnsi="Cambria"/>
          <w:sz w:val="24"/>
          <w:szCs w:val="24"/>
        </w:rPr>
        <w:t>y</w:t>
      </w:r>
      <w:r w:rsidR="0055784C" w:rsidRPr="0055784C">
        <w:rPr>
          <w:rFonts w:ascii="Cambria" w:hAnsi="Cambria"/>
          <w:b/>
          <w:sz w:val="24"/>
          <w:szCs w:val="24"/>
        </w:rPr>
        <w:t xml:space="preserve"> </w:t>
      </w:r>
      <w:r w:rsidR="0055784C">
        <w:rPr>
          <w:rFonts w:ascii="Cambria" w:hAnsi="Cambria"/>
          <w:b/>
          <w:sz w:val="24"/>
          <w:szCs w:val="24"/>
        </w:rPr>
        <w:t xml:space="preserve"> </w:t>
      </w:r>
      <w:r>
        <w:rPr>
          <w:rFonts w:ascii="Cambria" w:hAnsi="Cambria"/>
          <w:sz w:val="24"/>
          <w:szCs w:val="24"/>
        </w:rPr>
        <w:t xml:space="preserve">“Ser instrumentos del perdón, porque hemos sido los primeros en recibirlo de Dios” (M.V. 14). Nuestra limitación nos ayuda a comprender la limitación y necesidad de misericordia del hombre y mujer en prisión. Todo esto llevará a la conversión personal, al </w:t>
      </w:r>
      <w:r w:rsidR="008F05B7">
        <w:rPr>
          <w:rFonts w:ascii="Cambria" w:hAnsi="Cambria"/>
          <w:sz w:val="24"/>
          <w:szCs w:val="24"/>
        </w:rPr>
        <w:t xml:space="preserve">cambio de corazón y de mente, </w:t>
      </w:r>
      <w:r>
        <w:rPr>
          <w:rFonts w:ascii="Cambria" w:hAnsi="Cambria"/>
          <w:sz w:val="24"/>
          <w:szCs w:val="24"/>
        </w:rPr>
        <w:t>como motor que lleve a la plena reinserción y liberación integral.</w:t>
      </w:r>
    </w:p>
    <w:p w:rsidR="006B37D0" w:rsidRDefault="006B37D0" w:rsidP="006B37D0">
      <w:pPr>
        <w:pStyle w:val="Prrafodelista"/>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Queremos ser voz de los sin voz en la iglesia y en la sociedad. Somos conscientes de la invisibilidad de la cárcel, de nuestra acción pastoral. Deseamos dar a conocer las necesidades de nuestros hermanos en prisión y la acción pastoral que la iglesia realiza en este campo concreto, en sus tres niveles de prevención, prisión y reinserción.</w:t>
      </w:r>
    </w:p>
    <w:p w:rsidR="006B37D0" w:rsidRDefault="006B37D0" w:rsidP="006B37D0">
      <w:pPr>
        <w:pStyle w:val="Prrafodelista"/>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Desarrollaremos y mantendremos un perfil evangélico que incluya la acogida, la escucha, la equidad, la esperanza y una defensa de los derechos humanos. Tendremos presente una acción basada en cuatro pilares fundamentales de nuestro compromiso con la cárcel: la misericordia, la liberación, la redención y la evangelización.</w:t>
      </w:r>
    </w:p>
    <w:p w:rsidR="00C4564A" w:rsidRPr="00C4564A" w:rsidRDefault="00C4564A" w:rsidP="00C4564A">
      <w:pPr>
        <w:rPr>
          <w:rFonts w:ascii="Cambria" w:hAnsi="Cambria"/>
          <w:sz w:val="24"/>
          <w:szCs w:val="24"/>
        </w:rPr>
      </w:pPr>
    </w:p>
    <w:p w:rsidR="00C4564A" w:rsidRPr="00C4564A" w:rsidRDefault="00C4564A" w:rsidP="00C4564A">
      <w:pPr>
        <w:pStyle w:val="Prrafodelista"/>
        <w:numPr>
          <w:ilvl w:val="0"/>
          <w:numId w:val="1"/>
        </w:numPr>
        <w:spacing w:line="249" w:lineRule="auto"/>
        <w:rPr>
          <w:rFonts w:ascii="Cambria" w:hAnsi="Cambria"/>
          <w:sz w:val="24"/>
          <w:szCs w:val="24"/>
        </w:rPr>
      </w:pPr>
      <w:r w:rsidRPr="00C4564A">
        <w:rPr>
          <w:rFonts w:ascii="Cambria" w:hAnsi="Cambria"/>
          <w:sz w:val="24"/>
          <w:szCs w:val="24"/>
        </w:rPr>
        <w:t xml:space="preserve">Daremos a conocer   la labor </w:t>
      </w:r>
      <w:r w:rsidRPr="00C4564A">
        <w:rPr>
          <w:rFonts w:ascii="Cambria" w:hAnsi="Cambria"/>
          <w:sz w:val="24"/>
          <w:szCs w:val="24"/>
        </w:rPr>
        <w:t>de la</w:t>
      </w:r>
      <w:r w:rsidRPr="00C4564A">
        <w:rPr>
          <w:rFonts w:ascii="Cambria" w:hAnsi="Cambria"/>
          <w:sz w:val="24"/>
          <w:szCs w:val="24"/>
        </w:rPr>
        <w:t xml:space="preserve"> pastoral penitenciaria en Parroquias y en las Delegaciones de las diócesis </w:t>
      </w:r>
      <w:r w:rsidRPr="00C4564A">
        <w:rPr>
          <w:rFonts w:ascii="Cambria" w:hAnsi="Cambria"/>
          <w:sz w:val="24"/>
          <w:szCs w:val="24"/>
        </w:rPr>
        <w:t>y trabajaremos</w:t>
      </w:r>
      <w:r w:rsidRPr="00C4564A">
        <w:rPr>
          <w:rFonts w:ascii="Cambria" w:hAnsi="Cambria"/>
          <w:sz w:val="24"/>
          <w:szCs w:val="24"/>
        </w:rPr>
        <w:t xml:space="preserve"> para que esté </w:t>
      </w:r>
      <w:r w:rsidRPr="00C4564A">
        <w:rPr>
          <w:rFonts w:ascii="Cambria" w:hAnsi="Cambria"/>
          <w:sz w:val="24"/>
          <w:szCs w:val="24"/>
        </w:rPr>
        <w:t>integrada en el</w:t>
      </w:r>
      <w:r w:rsidRPr="00C4564A">
        <w:rPr>
          <w:rFonts w:ascii="Cambria" w:hAnsi="Cambria"/>
          <w:sz w:val="24"/>
          <w:szCs w:val="24"/>
        </w:rPr>
        <w:t xml:space="preserve">   plan de Pastoral de </w:t>
      </w:r>
      <w:r w:rsidRPr="00C4564A">
        <w:rPr>
          <w:rFonts w:ascii="Cambria" w:hAnsi="Cambria"/>
          <w:sz w:val="24"/>
          <w:szCs w:val="24"/>
        </w:rPr>
        <w:t>cada diócesis</w:t>
      </w:r>
      <w:r w:rsidRPr="00C4564A">
        <w:rPr>
          <w:rFonts w:ascii="Cambria" w:hAnsi="Cambria"/>
          <w:sz w:val="24"/>
          <w:szCs w:val="24"/>
        </w:rPr>
        <w:t xml:space="preserve">.  </w:t>
      </w:r>
    </w:p>
    <w:p w:rsidR="00C4564A" w:rsidRPr="00C4564A" w:rsidRDefault="00C4564A" w:rsidP="00C4564A">
      <w:pPr>
        <w:spacing w:after="0"/>
        <w:ind w:left="360"/>
        <w:jc w:val="both"/>
        <w:rPr>
          <w:rFonts w:ascii="Cambria" w:hAnsi="Cambria"/>
          <w:sz w:val="24"/>
          <w:szCs w:val="24"/>
        </w:rPr>
      </w:pPr>
    </w:p>
    <w:p w:rsidR="006B37D0" w:rsidRDefault="006B37D0" w:rsidP="006B37D0">
      <w:pPr>
        <w:spacing w:after="0"/>
        <w:jc w:val="both"/>
        <w:rPr>
          <w:rFonts w:ascii="Cambria" w:hAnsi="Cambria"/>
          <w:sz w:val="24"/>
          <w:szCs w:val="24"/>
        </w:rPr>
      </w:pPr>
    </w:p>
    <w:p w:rsidR="006B37D0" w:rsidRDefault="006B37D0" w:rsidP="006B37D0">
      <w:pPr>
        <w:pStyle w:val="Prrafodelista"/>
        <w:rPr>
          <w:rFonts w:ascii="Cambria" w:hAnsi="Cambria"/>
          <w:sz w:val="24"/>
          <w:szCs w:val="24"/>
        </w:rPr>
      </w:pPr>
    </w:p>
    <w:p w:rsidR="006B37D0" w:rsidRDefault="006B37D0" w:rsidP="006B37D0">
      <w:pPr>
        <w:spacing w:after="0"/>
        <w:jc w:val="both"/>
        <w:rPr>
          <w:rFonts w:ascii="Cambria" w:hAnsi="Cambria"/>
          <w:b/>
          <w:sz w:val="24"/>
          <w:szCs w:val="24"/>
        </w:rPr>
      </w:pPr>
      <w:r>
        <w:rPr>
          <w:rFonts w:ascii="Cambria" w:hAnsi="Cambria"/>
          <w:b/>
          <w:sz w:val="24"/>
          <w:szCs w:val="24"/>
        </w:rPr>
        <w:t>DESDE EL AREA SOCIAL</w:t>
      </w:r>
    </w:p>
    <w:p w:rsidR="006B37D0" w:rsidRDefault="006B37D0" w:rsidP="006B37D0">
      <w:pPr>
        <w:spacing w:after="0"/>
        <w:jc w:val="both"/>
        <w:rPr>
          <w:rFonts w:ascii="Cambria" w:hAnsi="Cambria"/>
          <w:b/>
          <w:sz w:val="24"/>
          <w:szCs w:val="24"/>
        </w:rPr>
      </w:pPr>
    </w:p>
    <w:p w:rsidR="00C4564A" w:rsidRPr="00C4564A" w:rsidRDefault="00C4564A" w:rsidP="00C4564A">
      <w:pPr>
        <w:pStyle w:val="Prrafodelista"/>
        <w:numPr>
          <w:ilvl w:val="0"/>
          <w:numId w:val="2"/>
        </w:numPr>
        <w:spacing w:after="0" w:line="249" w:lineRule="auto"/>
        <w:jc w:val="both"/>
      </w:pPr>
      <w:r w:rsidRPr="00C4564A">
        <w:rPr>
          <w:rFonts w:ascii="Cambria" w:hAnsi="Cambria"/>
          <w:sz w:val="24"/>
          <w:szCs w:val="24"/>
        </w:rPr>
        <w:t xml:space="preserve">Necesitamos formación e información de los recursos que tienen las diócesis </w:t>
      </w:r>
      <w:r w:rsidRPr="00C4564A">
        <w:rPr>
          <w:rFonts w:ascii="Cambria" w:hAnsi="Cambria"/>
          <w:sz w:val="24"/>
          <w:szCs w:val="24"/>
        </w:rPr>
        <w:t>y entidades</w:t>
      </w:r>
      <w:r w:rsidRPr="00C4564A">
        <w:rPr>
          <w:rFonts w:ascii="Cambria" w:hAnsi="Cambria"/>
          <w:sz w:val="24"/>
          <w:szCs w:val="24"/>
        </w:rPr>
        <w:t xml:space="preserve"> del ámbito penitenciario públicas y privadas, para una mejor respuesta a las necesidades de los privados de libertad.  A la vez que necesitamos potenciar, a través de las parroquias, un núcleo de unión entre la cárcel y la sociedad.</w:t>
      </w:r>
    </w:p>
    <w:p w:rsidR="00C4564A" w:rsidRPr="00C4564A" w:rsidRDefault="00C4564A" w:rsidP="00C4564A">
      <w:pPr>
        <w:pStyle w:val="Prrafodelista"/>
      </w:pPr>
    </w:p>
    <w:p w:rsidR="00C4564A" w:rsidRPr="00C4564A" w:rsidRDefault="00C4564A" w:rsidP="00C4564A">
      <w:pPr>
        <w:pStyle w:val="Prrafodelista"/>
        <w:numPr>
          <w:ilvl w:val="0"/>
          <w:numId w:val="2"/>
        </w:numPr>
        <w:spacing w:line="249" w:lineRule="auto"/>
      </w:pPr>
      <w:r w:rsidRPr="00C4564A">
        <w:rPr>
          <w:rFonts w:ascii="Cambria" w:hAnsi="Cambria"/>
          <w:sz w:val="24"/>
          <w:szCs w:val="24"/>
        </w:rPr>
        <w:t>Impulsaremos la</w:t>
      </w:r>
      <w:r w:rsidRPr="00C4564A">
        <w:rPr>
          <w:rFonts w:ascii="Cambria" w:hAnsi="Cambria"/>
          <w:sz w:val="24"/>
          <w:szCs w:val="24"/>
        </w:rPr>
        <w:t xml:space="preserve"> </w:t>
      </w:r>
      <w:r w:rsidRPr="00C4564A">
        <w:rPr>
          <w:rFonts w:ascii="Cambria" w:hAnsi="Cambria"/>
          <w:sz w:val="24"/>
          <w:szCs w:val="24"/>
        </w:rPr>
        <w:t>organización y</w:t>
      </w:r>
      <w:r w:rsidRPr="00C4564A">
        <w:rPr>
          <w:rFonts w:ascii="Cambria" w:hAnsi="Cambria"/>
          <w:sz w:val="24"/>
          <w:szCs w:val="24"/>
        </w:rPr>
        <w:t xml:space="preserve"> consolidación </w:t>
      </w:r>
      <w:r w:rsidRPr="00C4564A">
        <w:rPr>
          <w:rFonts w:ascii="Cambria" w:hAnsi="Cambria"/>
          <w:sz w:val="24"/>
          <w:szCs w:val="24"/>
        </w:rPr>
        <w:t>de los</w:t>
      </w:r>
      <w:r w:rsidRPr="00C4564A">
        <w:rPr>
          <w:rFonts w:ascii="Cambria" w:hAnsi="Cambria"/>
          <w:sz w:val="24"/>
          <w:szCs w:val="24"/>
        </w:rPr>
        <w:t xml:space="preserve"> equipos de cada área, religiosa, social y jurídica</w:t>
      </w:r>
      <w:r w:rsidRPr="00C4564A">
        <w:rPr>
          <w:rFonts w:ascii="Cambria" w:hAnsi="Cambria"/>
          <w:sz w:val="24"/>
          <w:szCs w:val="24"/>
        </w:rPr>
        <w:t>, facilitando</w:t>
      </w:r>
      <w:r w:rsidRPr="00C4564A">
        <w:rPr>
          <w:rFonts w:ascii="Cambria" w:hAnsi="Cambria"/>
          <w:sz w:val="24"/>
          <w:szCs w:val="24"/>
        </w:rPr>
        <w:t xml:space="preserve"> la </w:t>
      </w:r>
      <w:r w:rsidRPr="00C4564A">
        <w:rPr>
          <w:rFonts w:ascii="Cambria" w:hAnsi="Cambria"/>
          <w:sz w:val="24"/>
          <w:szCs w:val="24"/>
        </w:rPr>
        <w:t>formación continua</w:t>
      </w:r>
      <w:r w:rsidRPr="00C4564A">
        <w:rPr>
          <w:rFonts w:ascii="Cambria" w:hAnsi="Cambria"/>
        </w:rPr>
        <w:t>.</w:t>
      </w:r>
    </w:p>
    <w:p w:rsidR="00C4564A" w:rsidRPr="00C4564A" w:rsidRDefault="00C4564A" w:rsidP="00C4564A">
      <w:pPr>
        <w:spacing w:after="0"/>
        <w:ind w:left="360"/>
        <w:jc w:val="both"/>
      </w:pPr>
    </w:p>
    <w:p w:rsidR="00C4564A" w:rsidRPr="00C4564A" w:rsidRDefault="00C4564A" w:rsidP="00C4564A">
      <w:pPr>
        <w:pStyle w:val="Prrafodelista"/>
        <w:numPr>
          <w:ilvl w:val="0"/>
          <w:numId w:val="2"/>
        </w:numPr>
        <w:spacing w:after="0" w:line="249" w:lineRule="auto"/>
        <w:jc w:val="both"/>
        <w:rPr>
          <w:rFonts w:ascii="Cambria" w:hAnsi="Cambria"/>
          <w:sz w:val="24"/>
          <w:szCs w:val="24"/>
        </w:rPr>
      </w:pPr>
      <w:r w:rsidRPr="00C4564A">
        <w:rPr>
          <w:rFonts w:ascii="Cambria" w:hAnsi="Cambria"/>
          <w:sz w:val="24"/>
          <w:szCs w:val="24"/>
        </w:rPr>
        <w:lastRenderedPageBreak/>
        <w:t>Impulsaremos canales</w:t>
      </w:r>
      <w:r w:rsidRPr="00C4564A">
        <w:rPr>
          <w:rFonts w:ascii="Cambria" w:hAnsi="Cambria"/>
          <w:sz w:val="24"/>
          <w:szCs w:val="24"/>
        </w:rPr>
        <w:t xml:space="preserve"> de comunicación y </w:t>
      </w:r>
      <w:r w:rsidRPr="00C4564A">
        <w:rPr>
          <w:rFonts w:ascii="Cambria" w:hAnsi="Cambria"/>
          <w:sz w:val="24"/>
          <w:szCs w:val="24"/>
        </w:rPr>
        <w:t>de coordinación</w:t>
      </w:r>
      <w:r w:rsidRPr="00C4564A">
        <w:rPr>
          <w:rFonts w:ascii="Cambria" w:hAnsi="Cambria"/>
          <w:sz w:val="24"/>
          <w:szCs w:val="24"/>
        </w:rPr>
        <w:t xml:space="preserve"> entre la Pastoral Penitenciara, las Caritas Diocesanas</w:t>
      </w:r>
      <w:r w:rsidRPr="00C4564A">
        <w:rPr>
          <w:rFonts w:ascii="Cambria" w:hAnsi="Cambria"/>
          <w:sz w:val="24"/>
          <w:szCs w:val="24"/>
        </w:rPr>
        <w:t>, Parroquias, entidades</w:t>
      </w:r>
      <w:r w:rsidRPr="00C4564A">
        <w:rPr>
          <w:rFonts w:ascii="Cambria" w:hAnsi="Cambria"/>
          <w:sz w:val="24"/>
          <w:szCs w:val="24"/>
        </w:rPr>
        <w:t xml:space="preserve"> de Iglesia y Servicios Sociales</w:t>
      </w:r>
      <w:r w:rsidRPr="00C4564A">
        <w:rPr>
          <w:rFonts w:ascii="Cambria" w:hAnsi="Cambria"/>
          <w:sz w:val="24"/>
          <w:szCs w:val="24"/>
        </w:rPr>
        <w:t>, para</w:t>
      </w:r>
      <w:r w:rsidRPr="00C4564A">
        <w:rPr>
          <w:rFonts w:ascii="Cambria" w:hAnsi="Cambria"/>
          <w:sz w:val="24"/>
          <w:szCs w:val="24"/>
        </w:rPr>
        <w:t xml:space="preserve"> un trabajo conjunto centrado en las necesidades de la persona.</w:t>
      </w:r>
    </w:p>
    <w:p w:rsidR="00C4564A" w:rsidRPr="00C4564A" w:rsidRDefault="00C4564A" w:rsidP="00C4564A">
      <w:pPr>
        <w:spacing w:after="0"/>
        <w:jc w:val="both"/>
        <w:rPr>
          <w:rFonts w:ascii="Cambria" w:hAnsi="Cambria"/>
          <w:sz w:val="24"/>
          <w:szCs w:val="24"/>
        </w:rPr>
      </w:pPr>
    </w:p>
    <w:p w:rsidR="00C4564A" w:rsidRPr="00C4564A" w:rsidRDefault="00C4564A" w:rsidP="00C4564A">
      <w:pPr>
        <w:pStyle w:val="Prrafodelista"/>
        <w:numPr>
          <w:ilvl w:val="0"/>
          <w:numId w:val="2"/>
        </w:numPr>
        <w:spacing w:after="0" w:line="249" w:lineRule="auto"/>
        <w:jc w:val="both"/>
        <w:rPr>
          <w:rFonts w:ascii="Cambria" w:hAnsi="Cambria"/>
          <w:sz w:val="24"/>
          <w:szCs w:val="24"/>
        </w:rPr>
      </w:pPr>
      <w:r w:rsidRPr="00C4564A">
        <w:rPr>
          <w:rFonts w:ascii="Cambria" w:hAnsi="Cambria"/>
          <w:sz w:val="24"/>
          <w:szCs w:val="24"/>
        </w:rPr>
        <w:t xml:space="preserve">Potenciaremos líneas de acción con las familias antes del </w:t>
      </w:r>
      <w:r w:rsidRPr="00C4564A">
        <w:rPr>
          <w:rFonts w:ascii="Cambria" w:hAnsi="Cambria"/>
          <w:sz w:val="24"/>
          <w:szCs w:val="24"/>
        </w:rPr>
        <w:t>ingreso (</w:t>
      </w:r>
      <w:r w:rsidRPr="00C4564A">
        <w:rPr>
          <w:rFonts w:ascii="Cambria" w:hAnsi="Cambria"/>
          <w:sz w:val="24"/>
          <w:szCs w:val="24"/>
        </w:rPr>
        <w:t>prevención), les acompañaremos durante su estancia (prisión) y en las salidas (reinserción), implicando a las parroquias. Nos acercaremos en prisión, de manera especial, a aquellos internos que no reciben visitas, indigentes y con más dificultades de vinculación con la comunidad y con la sociedad.</w:t>
      </w:r>
    </w:p>
    <w:p w:rsidR="00C4564A" w:rsidRPr="00C4564A" w:rsidRDefault="00C4564A" w:rsidP="00C4564A">
      <w:pPr>
        <w:spacing w:after="0"/>
        <w:jc w:val="both"/>
        <w:rPr>
          <w:rFonts w:ascii="Cambria" w:hAnsi="Cambria"/>
          <w:sz w:val="24"/>
          <w:szCs w:val="24"/>
        </w:rPr>
      </w:pPr>
    </w:p>
    <w:p w:rsidR="00C4564A" w:rsidRPr="00C4564A" w:rsidRDefault="00C4564A" w:rsidP="00C4564A">
      <w:pPr>
        <w:pStyle w:val="Prrafodelista"/>
        <w:numPr>
          <w:ilvl w:val="0"/>
          <w:numId w:val="2"/>
        </w:numPr>
        <w:spacing w:after="0" w:line="249" w:lineRule="auto"/>
        <w:jc w:val="both"/>
      </w:pPr>
      <w:r w:rsidRPr="00C4564A">
        <w:rPr>
          <w:rFonts w:ascii="Cambria" w:hAnsi="Cambria"/>
          <w:sz w:val="24"/>
          <w:szCs w:val="24"/>
        </w:rPr>
        <w:t xml:space="preserve">Constatamos la necesidad de </w:t>
      </w:r>
      <w:r w:rsidRPr="00C4564A">
        <w:rPr>
          <w:rFonts w:ascii="Cambria" w:hAnsi="Cambria"/>
          <w:sz w:val="24"/>
          <w:szCs w:val="24"/>
        </w:rPr>
        <w:t>trabajar en</w:t>
      </w:r>
      <w:r w:rsidRPr="00C4564A">
        <w:rPr>
          <w:rFonts w:ascii="Cambria" w:hAnsi="Cambria"/>
          <w:sz w:val="24"/>
          <w:szCs w:val="24"/>
        </w:rPr>
        <w:t xml:space="preserve"> procesos de apoyo y </w:t>
      </w:r>
      <w:r w:rsidRPr="00C4564A">
        <w:rPr>
          <w:rFonts w:ascii="Cambria" w:hAnsi="Cambria"/>
          <w:sz w:val="24"/>
          <w:szCs w:val="24"/>
        </w:rPr>
        <w:t>acompañamiento a</w:t>
      </w:r>
      <w:r w:rsidRPr="00C4564A">
        <w:rPr>
          <w:rFonts w:ascii="Cambria" w:hAnsi="Cambria"/>
          <w:sz w:val="24"/>
          <w:szCs w:val="24"/>
        </w:rPr>
        <w:t xml:space="preserve"> la persona </w:t>
      </w:r>
      <w:r w:rsidRPr="00C4564A">
        <w:rPr>
          <w:rFonts w:ascii="Cambria" w:hAnsi="Cambria"/>
          <w:sz w:val="24"/>
          <w:szCs w:val="24"/>
        </w:rPr>
        <w:t>antes de</w:t>
      </w:r>
      <w:r w:rsidRPr="00C4564A">
        <w:rPr>
          <w:rFonts w:ascii="Cambria" w:hAnsi="Cambria"/>
          <w:sz w:val="24"/>
          <w:szCs w:val="24"/>
        </w:rPr>
        <w:t xml:space="preserve"> su salida de prisión y </w:t>
      </w:r>
      <w:r w:rsidRPr="00C4564A">
        <w:rPr>
          <w:rFonts w:ascii="Cambria" w:hAnsi="Cambria"/>
          <w:sz w:val="24"/>
          <w:szCs w:val="24"/>
        </w:rPr>
        <w:t>a través</w:t>
      </w:r>
      <w:r w:rsidRPr="00C4564A">
        <w:rPr>
          <w:rFonts w:ascii="Cambria" w:hAnsi="Cambria"/>
          <w:sz w:val="24"/>
          <w:szCs w:val="24"/>
        </w:rPr>
        <w:t xml:space="preserve"> de    </w:t>
      </w:r>
      <w:r w:rsidRPr="00C4564A">
        <w:rPr>
          <w:rFonts w:ascii="Cambria" w:hAnsi="Cambria"/>
          <w:sz w:val="24"/>
          <w:szCs w:val="24"/>
        </w:rPr>
        <w:t>talleres específicos</w:t>
      </w:r>
      <w:r w:rsidRPr="00C4564A">
        <w:rPr>
          <w:rFonts w:ascii="Cambria" w:hAnsi="Cambria"/>
          <w:sz w:val="24"/>
          <w:szCs w:val="24"/>
        </w:rPr>
        <w:t xml:space="preserve"> de </w:t>
      </w:r>
      <w:r w:rsidRPr="00C4564A">
        <w:rPr>
          <w:rFonts w:ascii="Cambria" w:hAnsi="Cambria"/>
          <w:sz w:val="24"/>
          <w:szCs w:val="24"/>
        </w:rPr>
        <w:t>preparación para</w:t>
      </w:r>
      <w:r w:rsidRPr="00C4564A">
        <w:rPr>
          <w:rFonts w:ascii="Cambria" w:hAnsi="Cambria"/>
          <w:sz w:val="24"/>
          <w:szCs w:val="24"/>
        </w:rPr>
        <w:t xml:space="preserve"> la libertad. Desde el área social fomentaremos y crearemos dichos talleres que faciliten el acceso e incorporación a la sociedad libre.</w:t>
      </w:r>
    </w:p>
    <w:p w:rsidR="00C4564A" w:rsidRPr="00C4564A" w:rsidRDefault="00C4564A" w:rsidP="00C4564A">
      <w:pPr>
        <w:pStyle w:val="Prrafodelista"/>
        <w:rPr>
          <w:rFonts w:ascii="Cambria" w:hAnsi="Cambria"/>
          <w:sz w:val="24"/>
          <w:szCs w:val="24"/>
        </w:rPr>
      </w:pPr>
    </w:p>
    <w:p w:rsidR="00C4564A" w:rsidRPr="00C4564A" w:rsidRDefault="00C4564A" w:rsidP="00C4564A">
      <w:pPr>
        <w:pStyle w:val="Prrafodelista"/>
        <w:numPr>
          <w:ilvl w:val="0"/>
          <w:numId w:val="2"/>
        </w:numPr>
        <w:spacing w:after="0" w:line="249" w:lineRule="auto"/>
        <w:jc w:val="both"/>
        <w:rPr>
          <w:rFonts w:ascii="Cambria" w:hAnsi="Cambria"/>
          <w:sz w:val="24"/>
          <w:szCs w:val="24"/>
        </w:rPr>
      </w:pPr>
      <w:r w:rsidRPr="00C4564A">
        <w:rPr>
          <w:rFonts w:ascii="Cambria" w:hAnsi="Cambria"/>
          <w:sz w:val="24"/>
          <w:szCs w:val="24"/>
        </w:rPr>
        <w:t xml:space="preserve">Participaremos </w:t>
      </w:r>
      <w:r w:rsidRPr="00C4564A">
        <w:rPr>
          <w:rFonts w:ascii="Cambria" w:hAnsi="Cambria"/>
          <w:sz w:val="24"/>
          <w:szCs w:val="24"/>
        </w:rPr>
        <w:t>en la sensibilización</w:t>
      </w:r>
      <w:r w:rsidRPr="00C4564A">
        <w:rPr>
          <w:rFonts w:ascii="Cambria" w:hAnsi="Cambria"/>
          <w:sz w:val="24"/>
          <w:szCs w:val="24"/>
        </w:rPr>
        <w:t xml:space="preserve"> y motivación de las parroquias, asociaciones y movimientos de iglesia para acoger a </w:t>
      </w:r>
      <w:r w:rsidRPr="00C4564A">
        <w:rPr>
          <w:rFonts w:ascii="Cambria" w:hAnsi="Cambria"/>
          <w:sz w:val="24"/>
          <w:szCs w:val="24"/>
        </w:rPr>
        <w:t>personas con</w:t>
      </w:r>
      <w:r w:rsidRPr="00C4564A">
        <w:rPr>
          <w:rFonts w:ascii="Cambria" w:hAnsi="Cambria"/>
          <w:sz w:val="24"/>
          <w:szCs w:val="24"/>
        </w:rPr>
        <w:t xml:space="preserve"> medidas alternativas a la prisión Trabajos en Beneficio de la Comunidad (TBC) u otras medidas   como un medio para evitar el ingreso en prisión.</w:t>
      </w:r>
    </w:p>
    <w:p w:rsidR="00C4564A" w:rsidRPr="00C4564A" w:rsidRDefault="00C4564A" w:rsidP="00C4564A">
      <w:pPr>
        <w:pStyle w:val="Prrafodelista"/>
        <w:rPr>
          <w:rFonts w:ascii="Cambria" w:hAnsi="Cambria"/>
          <w:sz w:val="24"/>
          <w:szCs w:val="24"/>
        </w:rPr>
      </w:pPr>
    </w:p>
    <w:p w:rsidR="00C4564A" w:rsidRPr="00C4564A" w:rsidRDefault="00C4564A" w:rsidP="00C4564A">
      <w:pPr>
        <w:pStyle w:val="Prrafodelista"/>
        <w:numPr>
          <w:ilvl w:val="0"/>
          <w:numId w:val="2"/>
        </w:numPr>
        <w:spacing w:line="249" w:lineRule="auto"/>
        <w:jc w:val="both"/>
        <w:rPr>
          <w:rFonts w:ascii="Cambria" w:hAnsi="Cambria"/>
          <w:sz w:val="24"/>
          <w:szCs w:val="24"/>
        </w:rPr>
      </w:pPr>
      <w:r w:rsidRPr="00C4564A">
        <w:rPr>
          <w:rFonts w:ascii="Cambria" w:hAnsi="Cambria"/>
          <w:sz w:val="24"/>
          <w:szCs w:val="24"/>
        </w:rPr>
        <w:t>Colaboraremos y nos coordinaremos con la Administración Penitenciaria y con los centros penitenciarios para detectar necesidades, con la participación de las personas privadas de libertad, con el fin de generar programas útiles adaptados a la realidad actual.</w:t>
      </w:r>
    </w:p>
    <w:p w:rsidR="00C4564A" w:rsidRPr="00C4564A" w:rsidRDefault="00C4564A" w:rsidP="00C4564A">
      <w:pPr>
        <w:rPr>
          <w:rFonts w:ascii="Cambria" w:hAnsi="Cambria"/>
          <w:sz w:val="24"/>
          <w:szCs w:val="24"/>
        </w:rPr>
      </w:pPr>
    </w:p>
    <w:p w:rsidR="00C4564A" w:rsidRPr="00C4564A" w:rsidRDefault="00C4564A" w:rsidP="00C4564A">
      <w:pPr>
        <w:pStyle w:val="Prrafodelista"/>
        <w:numPr>
          <w:ilvl w:val="0"/>
          <w:numId w:val="2"/>
        </w:numPr>
        <w:spacing w:after="0" w:line="249" w:lineRule="auto"/>
        <w:jc w:val="both"/>
      </w:pPr>
      <w:r w:rsidRPr="00C4564A">
        <w:rPr>
          <w:rFonts w:ascii="Cambria" w:hAnsi="Cambria"/>
          <w:sz w:val="24"/>
          <w:szCs w:val="24"/>
        </w:rPr>
        <w:t xml:space="preserve">Participaremos </w:t>
      </w:r>
      <w:r w:rsidRPr="00C4564A">
        <w:rPr>
          <w:rFonts w:ascii="Cambria" w:hAnsi="Cambria"/>
          <w:sz w:val="24"/>
          <w:szCs w:val="24"/>
        </w:rPr>
        <w:t>como Pastoral</w:t>
      </w:r>
      <w:r w:rsidRPr="00C4564A">
        <w:rPr>
          <w:rFonts w:ascii="Cambria" w:hAnsi="Cambria"/>
          <w:sz w:val="24"/>
          <w:szCs w:val="24"/>
        </w:rPr>
        <w:t xml:space="preserve"> Penitenciaria en el Consejo Social </w:t>
      </w:r>
      <w:r w:rsidRPr="00C4564A">
        <w:rPr>
          <w:rFonts w:ascii="Cambria" w:hAnsi="Cambria"/>
          <w:sz w:val="24"/>
          <w:szCs w:val="24"/>
        </w:rPr>
        <w:t>Penitenciario y</w:t>
      </w:r>
      <w:r w:rsidRPr="00C4564A">
        <w:rPr>
          <w:rFonts w:ascii="Cambria" w:hAnsi="Cambria"/>
          <w:sz w:val="24"/>
          <w:szCs w:val="24"/>
        </w:rPr>
        <w:t xml:space="preserve"> en los Consejos Sociales   </w:t>
      </w:r>
      <w:r w:rsidRPr="00C4564A">
        <w:rPr>
          <w:rFonts w:ascii="Cambria" w:hAnsi="Cambria"/>
          <w:sz w:val="24"/>
          <w:szCs w:val="24"/>
        </w:rPr>
        <w:t>de cada centro</w:t>
      </w:r>
      <w:r w:rsidRPr="00C4564A">
        <w:rPr>
          <w:rFonts w:ascii="Cambria" w:hAnsi="Cambria"/>
          <w:sz w:val="24"/>
          <w:szCs w:val="24"/>
        </w:rPr>
        <w:t xml:space="preserve"> penitenciario. Estaremos presentes en aquellos foros </w:t>
      </w:r>
      <w:r w:rsidRPr="00C4564A">
        <w:rPr>
          <w:rFonts w:ascii="Cambria" w:hAnsi="Cambria"/>
          <w:sz w:val="24"/>
          <w:szCs w:val="24"/>
        </w:rPr>
        <w:t>y mesas</w:t>
      </w:r>
      <w:r w:rsidRPr="00C4564A">
        <w:rPr>
          <w:rFonts w:ascii="Cambria" w:hAnsi="Cambria"/>
          <w:sz w:val="24"/>
          <w:szCs w:val="24"/>
        </w:rPr>
        <w:t xml:space="preserve"> sociales del </w:t>
      </w:r>
      <w:r w:rsidRPr="00C4564A">
        <w:rPr>
          <w:rFonts w:ascii="Cambria" w:hAnsi="Cambria"/>
          <w:sz w:val="24"/>
          <w:szCs w:val="24"/>
        </w:rPr>
        <w:t>ámbito penitenciario</w:t>
      </w:r>
      <w:r w:rsidRPr="00C4564A">
        <w:rPr>
          <w:rFonts w:ascii="Cambria" w:hAnsi="Cambria"/>
          <w:sz w:val="24"/>
          <w:szCs w:val="24"/>
        </w:rPr>
        <w:t xml:space="preserve"> para el análisis, sensibilización y proyección de </w:t>
      </w:r>
      <w:r w:rsidRPr="00C4564A">
        <w:rPr>
          <w:rFonts w:ascii="Cambria" w:hAnsi="Cambria"/>
          <w:sz w:val="24"/>
          <w:szCs w:val="24"/>
        </w:rPr>
        <w:t>actividades que</w:t>
      </w:r>
      <w:r w:rsidRPr="00C4564A">
        <w:rPr>
          <w:rFonts w:ascii="Cambria" w:hAnsi="Cambria"/>
          <w:sz w:val="24"/>
          <w:szCs w:val="24"/>
        </w:rPr>
        <w:t xml:space="preserve"> afectan a las </w:t>
      </w:r>
      <w:r w:rsidRPr="00C4564A">
        <w:rPr>
          <w:rFonts w:ascii="Cambria" w:hAnsi="Cambria"/>
          <w:sz w:val="24"/>
          <w:szCs w:val="24"/>
        </w:rPr>
        <w:t>personas privadas</w:t>
      </w:r>
      <w:r w:rsidRPr="00C4564A">
        <w:rPr>
          <w:rFonts w:ascii="Cambria" w:hAnsi="Cambria"/>
          <w:sz w:val="24"/>
          <w:szCs w:val="24"/>
        </w:rPr>
        <w:t xml:space="preserve"> de libertad y donde </w:t>
      </w:r>
      <w:r w:rsidRPr="00C4564A">
        <w:rPr>
          <w:rFonts w:ascii="Cambria" w:hAnsi="Cambria"/>
          <w:sz w:val="24"/>
          <w:szCs w:val="24"/>
        </w:rPr>
        <w:t>se fomenten</w:t>
      </w:r>
      <w:r w:rsidRPr="00C4564A">
        <w:rPr>
          <w:rFonts w:ascii="Cambria" w:hAnsi="Cambria"/>
          <w:sz w:val="24"/>
          <w:szCs w:val="24"/>
        </w:rPr>
        <w:t xml:space="preserve">   medidas alternativas </w:t>
      </w:r>
      <w:r w:rsidRPr="00C4564A">
        <w:rPr>
          <w:rFonts w:ascii="Cambria" w:hAnsi="Cambria"/>
          <w:sz w:val="24"/>
          <w:szCs w:val="24"/>
        </w:rPr>
        <w:t>a la</w:t>
      </w:r>
      <w:r w:rsidRPr="00C4564A">
        <w:rPr>
          <w:rFonts w:ascii="Cambria" w:hAnsi="Cambria"/>
          <w:sz w:val="24"/>
          <w:szCs w:val="24"/>
        </w:rPr>
        <w:t xml:space="preserve"> prisión.</w:t>
      </w:r>
    </w:p>
    <w:p w:rsidR="00C4564A" w:rsidRPr="00C4564A" w:rsidRDefault="00C4564A" w:rsidP="00C4564A">
      <w:pPr>
        <w:rPr>
          <w:rFonts w:ascii="Cambria" w:hAnsi="Cambria"/>
          <w:sz w:val="24"/>
          <w:szCs w:val="24"/>
        </w:rPr>
      </w:pPr>
    </w:p>
    <w:p w:rsidR="00C4564A" w:rsidRPr="00C4564A" w:rsidRDefault="00C4564A" w:rsidP="00C4564A">
      <w:pPr>
        <w:pStyle w:val="Prrafodelista"/>
        <w:numPr>
          <w:ilvl w:val="0"/>
          <w:numId w:val="2"/>
        </w:numPr>
        <w:spacing w:after="0" w:line="249" w:lineRule="auto"/>
        <w:jc w:val="both"/>
        <w:rPr>
          <w:rFonts w:ascii="Cambria" w:hAnsi="Cambria"/>
          <w:sz w:val="24"/>
          <w:szCs w:val="24"/>
        </w:rPr>
      </w:pPr>
      <w:r w:rsidRPr="00C4564A">
        <w:rPr>
          <w:rFonts w:ascii="Cambria" w:hAnsi="Cambria"/>
          <w:sz w:val="24"/>
          <w:szCs w:val="24"/>
        </w:rPr>
        <w:t xml:space="preserve">Trasladaremos a la Administración la revisión del subsidio de excarcelación. Vemos que esta ayuda llega dos meses después de la libertad, generando un tiempo de indigencia en la </w:t>
      </w:r>
      <w:r w:rsidRPr="00C4564A">
        <w:rPr>
          <w:rFonts w:ascii="Cambria" w:hAnsi="Cambria"/>
          <w:sz w:val="24"/>
          <w:szCs w:val="24"/>
        </w:rPr>
        <w:t>persona liberada</w:t>
      </w:r>
      <w:r w:rsidRPr="00C4564A">
        <w:rPr>
          <w:rFonts w:ascii="Cambria" w:hAnsi="Cambria"/>
          <w:sz w:val="24"/>
          <w:szCs w:val="24"/>
        </w:rPr>
        <w:t>. Proponemos una ayuda social de carácter urgente para los que carezcan de familia o de recursos para garantizar su incorporación a la sociedad con normalidad.</w:t>
      </w:r>
    </w:p>
    <w:p w:rsidR="00C4564A" w:rsidRPr="00C4564A" w:rsidRDefault="00C4564A" w:rsidP="00C4564A">
      <w:pPr>
        <w:pStyle w:val="Prrafodelista"/>
        <w:rPr>
          <w:rFonts w:ascii="Cambria" w:hAnsi="Cambria"/>
          <w:sz w:val="24"/>
          <w:szCs w:val="24"/>
        </w:rPr>
      </w:pPr>
    </w:p>
    <w:p w:rsidR="00C4564A" w:rsidRPr="00C4564A" w:rsidRDefault="00C4564A" w:rsidP="00C4564A">
      <w:pPr>
        <w:pStyle w:val="Prrafodelista"/>
        <w:numPr>
          <w:ilvl w:val="0"/>
          <w:numId w:val="2"/>
        </w:numPr>
        <w:spacing w:after="0" w:line="249" w:lineRule="auto"/>
        <w:jc w:val="both"/>
        <w:rPr>
          <w:rFonts w:ascii="Cambria" w:hAnsi="Cambria"/>
          <w:sz w:val="24"/>
          <w:szCs w:val="24"/>
        </w:rPr>
      </w:pPr>
      <w:r w:rsidRPr="00C4564A">
        <w:rPr>
          <w:rFonts w:ascii="Cambria" w:hAnsi="Cambria"/>
          <w:sz w:val="24"/>
          <w:szCs w:val="24"/>
        </w:rPr>
        <w:t>Valorar canales de comunicación para mejorar las condiciones laborales con contratos de las personas privadas de libertad.</w:t>
      </w:r>
    </w:p>
    <w:p w:rsidR="00C4564A" w:rsidRPr="00C4564A" w:rsidRDefault="00C4564A" w:rsidP="00C4564A">
      <w:pPr>
        <w:pStyle w:val="Prrafodelista"/>
        <w:rPr>
          <w:rFonts w:ascii="Cambria" w:hAnsi="Cambria"/>
          <w:sz w:val="24"/>
          <w:szCs w:val="24"/>
        </w:rPr>
      </w:pPr>
    </w:p>
    <w:p w:rsidR="00C4564A" w:rsidRPr="00C4564A" w:rsidRDefault="00C4564A" w:rsidP="00C4564A">
      <w:pPr>
        <w:pStyle w:val="Prrafodelista"/>
        <w:numPr>
          <w:ilvl w:val="0"/>
          <w:numId w:val="2"/>
        </w:numPr>
        <w:spacing w:after="0" w:line="249" w:lineRule="auto"/>
        <w:jc w:val="both"/>
        <w:rPr>
          <w:rFonts w:ascii="Cambria" w:hAnsi="Cambria"/>
          <w:sz w:val="24"/>
          <w:szCs w:val="24"/>
        </w:rPr>
      </w:pPr>
      <w:r w:rsidRPr="00C4564A">
        <w:rPr>
          <w:rFonts w:ascii="Cambria" w:hAnsi="Cambria"/>
          <w:sz w:val="24"/>
          <w:szCs w:val="24"/>
        </w:rPr>
        <w:lastRenderedPageBreak/>
        <w:t>Daremos a</w:t>
      </w:r>
      <w:r w:rsidRPr="00C4564A">
        <w:rPr>
          <w:rFonts w:ascii="Cambria" w:hAnsi="Cambria"/>
          <w:sz w:val="24"/>
          <w:szCs w:val="24"/>
        </w:rPr>
        <w:t xml:space="preserve"> conocer la realidad de la cárcel en la sociedad, con visitas a los colegios, Universidades, Institutos, para sensibilizar </w:t>
      </w:r>
      <w:r w:rsidRPr="00C4564A">
        <w:rPr>
          <w:rFonts w:ascii="Cambria" w:hAnsi="Cambria"/>
          <w:sz w:val="24"/>
          <w:szCs w:val="24"/>
        </w:rPr>
        <w:t>y prevenir</w:t>
      </w:r>
      <w:r w:rsidRPr="00C4564A">
        <w:rPr>
          <w:rFonts w:ascii="Cambria" w:hAnsi="Cambria"/>
          <w:sz w:val="24"/>
          <w:szCs w:val="24"/>
        </w:rPr>
        <w:t xml:space="preserve">. Mayor utilización de </w:t>
      </w:r>
      <w:r w:rsidRPr="00C4564A">
        <w:rPr>
          <w:rFonts w:ascii="Cambria" w:hAnsi="Cambria"/>
          <w:sz w:val="24"/>
          <w:szCs w:val="24"/>
        </w:rPr>
        <w:t>los medios</w:t>
      </w:r>
      <w:r w:rsidRPr="00C4564A">
        <w:rPr>
          <w:rFonts w:ascii="Cambria" w:hAnsi="Cambria"/>
          <w:sz w:val="24"/>
          <w:szCs w:val="24"/>
        </w:rPr>
        <w:t xml:space="preserve"> de comunicación y redes sociales.</w:t>
      </w:r>
    </w:p>
    <w:p w:rsidR="00C4564A" w:rsidRPr="00C4564A" w:rsidRDefault="00C4564A" w:rsidP="00C4564A">
      <w:pPr>
        <w:pStyle w:val="Prrafodelista"/>
        <w:spacing w:after="0"/>
        <w:jc w:val="both"/>
        <w:rPr>
          <w:rFonts w:ascii="Cambria" w:hAnsi="Cambria"/>
          <w:sz w:val="24"/>
          <w:szCs w:val="24"/>
        </w:rPr>
      </w:pPr>
    </w:p>
    <w:p w:rsidR="00C4564A" w:rsidRPr="00C4564A" w:rsidRDefault="00C4564A" w:rsidP="00C4564A">
      <w:pPr>
        <w:pStyle w:val="Prrafodelista"/>
        <w:numPr>
          <w:ilvl w:val="0"/>
          <w:numId w:val="2"/>
        </w:numPr>
        <w:spacing w:after="0" w:line="249" w:lineRule="auto"/>
        <w:jc w:val="both"/>
        <w:rPr>
          <w:rFonts w:ascii="Cambria" w:hAnsi="Cambria"/>
          <w:sz w:val="24"/>
          <w:szCs w:val="24"/>
        </w:rPr>
      </w:pPr>
      <w:r w:rsidRPr="00C4564A">
        <w:rPr>
          <w:rFonts w:ascii="Cambria" w:hAnsi="Cambria"/>
          <w:sz w:val="24"/>
          <w:szCs w:val="24"/>
        </w:rPr>
        <w:t>Animaremos a obispos y congregaciones religiosas a aprovechar los grandes edificios cerrados u otras casas, provenientes de donaciones o herencias para acogimiento y desarrollo de los procesos de acompañamiento y acogida.  Se podrán destinar para permisos o para libertades condicionales o definitivas, que puedan facilitar su reinserción e incorporación social.</w:t>
      </w:r>
    </w:p>
    <w:p w:rsidR="00C4564A" w:rsidRPr="00C4564A" w:rsidRDefault="00C4564A" w:rsidP="00C4564A">
      <w:pPr>
        <w:pStyle w:val="Prrafodelista"/>
        <w:rPr>
          <w:rFonts w:ascii="Cambria" w:hAnsi="Cambria"/>
          <w:sz w:val="24"/>
          <w:szCs w:val="24"/>
        </w:rPr>
      </w:pPr>
    </w:p>
    <w:p w:rsidR="00C4564A" w:rsidRPr="00C4564A" w:rsidRDefault="00C4564A" w:rsidP="00C4564A">
      <w:pPr>
        <w:pStyle w:val="Prrafodelista"/>
        <w:numPr>
          <w:ilvl w:val="0"/>
          <w:numId w:val="2"/>
        </w:numPr>
        <w:spacing w:after="0" w:line="249" w:lineRule="auto"/>
        <w:jc w:val="both"/>
      </w:pPr>
      <w:r w:rsidRPr="00C4564A">
        <w:rPr>
          <w:rFonts w:ascii="Cambria" w:hAnsi="Cambria"/>
          <w:sz w:val="24"/>
          <w:szCs w:val="24"/>
        </w:rPr>
        <w:t>Acompañaremos, de manera especial,  a  hombres y mujeres  con enfermedad  mental que cumplen  su condena  en prisión  o con medidas alternativas a la prisión  Aun reconociendo la inversión en programas y medios por parte de la Administración Penitenciaria, somos conscientes de que hay que trabajar buscando  alternativas a la  persona  judicializada con enfermedad mental  evitando  su ingreso en prisión.</w:t>
      </w:r>
    </w:p>
    <w:p w:rsidR="00C4564A" w:rsidRPr="00C4564A" w:rsidRDefault="00C4564A" w:rsidP="00C4564A">
      <w:pPr>
        <w:pStyle w:val="Prrafodelista"/>
        <w:rPr>
          <w:rFonts w:ascii="Cambria" w:hAnsi="Cambria"/>
          <w:sz w:val="24"/>
          <w:szCs w:val="24"/>
        </w:rPr>
      </w:pPr>
    </w:p>
    <w:p w:rsidR="00C4564A" w:rsidRPr="00C4564A" w:rsidRDefault="00C4564A" w:rsidP="00C4564A">
      <w:pPr>
        <w:pStyle w:val="Prrafodelista"/>
        <w:numPr>
          <w:ilvl w:val="0"/>
          <w:numId w:val="2"/>
        </w:numPr>
        <w:spacing w:after="0" w:line="249" w:lineRule="auto"/>
        <w:jc w:val="both"/>
        <w:rPr>
          <w:rFonts w:ascii="Cambria" w:hAnsi="Cambria"/>
          <w:sz w:val="24"/>
          <w:szCs w:val="24"/>
        </w:rPr>
      </w:pPr>
      <w:r w:rsidRPr="00C4564A">
        <w:rPr>
          <w:rFonts w:ascii="Cambria" w:hAnsi="Cambria"/>
          <w:sz w:val="24"/>
          <w:szCs w:val="24"/>
        </w:rPr>
        <w:t>Necesitaremos abrirnos a los medios de comunicación social. Es necesario utilizar las redes sociales para transmitir nuestro mensaje. Una ventana que todavía no está siendo muy utilizada, eso provoca nuestra invisibilidad y nuestro anonimato.</w:t>
      </w:r>
    </w:p>
    <w:p w:rsidR="00C4564A" w:rsidRDefault="00C4564A" w:rsidP="00C4564A">
      <w:pPr>
        <w:rPr>
          <w:rFonts w:ascii="Cambria" w:hAnsi="Cambria"/>
          <w:sz w:val="24"/>
          <w:szCs w:val="24"/>
        </w:rPr>
      </w:pPr>
    </w:p>
    <w:p w:rsidR="006B37D0" w:rsidRDefault="006B37D0" w:rsidP="006B37D0">
      <w:pPr>
        <w:pStyle w:val="Prrafodelista"/>
        <w:rPr>
          <w:rFonts w:ascii="Cambria" w:hAnsi="Cambria"/>
          <w:sz w:val="24"/>
          <w:szCs w:val="24"/>
        </w:rPr>
      </w:pPr>
    </w:p>
    <w:p w:rsidR="006B37D0" w:rsidRDefault="006B37D0" w:rsidP="006B37D0">
      <w:pPr>
        <w:pStyle w:val="Prrafodelista"/>
        <w:rPr>
          <w:rFonts w:ascii="Cambria" w:hAnsi="Cambria"/>
          <w:sz w:val="24"/>
          <w:szCs w:val="24"/>
        </w:rPr>
      </w:pPr>
    </w:p>
    <w:p w:rsidR="006B37D0" w:rsidRDefault="006B37D0" w:rsidP="006B37D0">
      <w:pPr>
        <w:spacing w:after="0"/>
        <w:jc w:val="both"/>
        <w:rPr>
          <w:rFonts w:ascii="Cambria" w:hAnsi="Cambria"/>
          <w:b/>
          <w:sz w:val="24"/>
          <w:szCs w:val="24"/>
        </w:rPr>
      </w:pPr>
      <w:r>
        <w:rPr>
          <w:rFonts w:ascii="Cambria" w:hAnsi="Cambria"/>
          <w:b/>
          <w:sz w:val="24"/>
          <w:szCs w:val="24"/>
        </w:rPr>
        <w:t>DESDE EL ÁREA JURÍDICA</w:t>
      </w:r>
    </w:p>
    <w:p w:rsidR="006B37D0" w:rsidRDefault="006B37D0" w:rsidP="006B37D0">
      <w:pPr>
        <w:spacing w:after="0"/>
        <w:jc w:val="both"/>
        <w:rPr>
          <w:rFonts w:ascii="Cambria" w:hAnsi="Cambria"/>
          <w:b/>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Constatamos que las “personas son misericordiosas” no el sistema. El actual sistema penal es esencialmente punitivo, quedando pocos espacios para la misericordia. Vemos que las instituciones cierran los pocos espacios de misericordia que prevé la ley, con interpretaciones que hacen de algunas leyes o normas.</w:t>
      </w:r>
    </w:p>
    <w:p w:rsidR="006B37D0" w:rsidRDefault="006B37D0" w:rsidP="006B37D0">
      <w:pPr>
        <w:spacing w:after="0"/>
        <w:jc w:val="both"/>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Deseamos que le ley se centre más en la persona, sea condenado, familiar o víctima.</w:t>
      </w:r>
    </w:p>
    <w:p w:rsidR="00F864D8" w:rsidRPr="00F864D8" w:rsidRDefault="00F864D8" w:rsidP="00F864D8">
      <w:pPr>
        <w:pStyle w:val="Prrafodelista"/>
        <w:rPr>
          <w:rFonts w:ascii="Cambria" w:hAnsi="Cambria"/>
          <w:sz w:val="24"/>
          <w:szCs w:val="24"/>
        </w:rPr>
      </w:pPr>
    </w:p>
    <w:p w:rsidR="006B37D0" w:rsidRPr="00F864D8" w:rsidRDefault="00F864D8" w:rsidP="00F864D8">
      <w:pPr>
        <w:pStyle w:val="Prrafodelista"/>
        <w:numPr>
          <w:ilvl w:val="0"/>
          <w:numId w:val="1"/>
        </w:numPr>
        <w:spacing w:after="0"/>
        <w:jc w:val="both"/>
        <w:rPr>
          <w:rFonts w:asciiTheme="majorHAnsi" w:hAnsiTheme="majorHAnsi"/>
          <w:sz w:val="24"/>
          <w:szCs w:val="24"/>
        </w:rPr>
      </w:pPr>
      <w:r w:rsidRPr="00F864D8">
        <w:rPr>
          <w:rFonts w:asciiTheme="majorHAnsi" w:hAnsiTheme="majorHAnsi" w:cs="Arial"/>
          <w:color w:val="222222"/>
          <w:sz w:val="24"/>
          <w:szCs w:val="24"/>
          <w:shd w:val="clear" w:color="auto" w:fill="FFFFFF"/>
        </w:rPr>
        <w:t xml:space="preserve">Apostamos por las vías de la Justicia Restaurativa como forma de responsabilizar, restaurar y reintegrar a cada uno lo suyo, victima, infractor y sociedad, en aras de un Sistema Penal y Penitenciario </w:t>
      </w:r>
      <w:r w:rsidRPr="00F864D8">
        <w:rPr>
          <w:rFonts w:asciiTheme="majorHAnsi" w:hAnsiTheme="majorHAnsi" w:cs="Arial"/>
          <w:color w:val="222222"/>
          <w:sz w:val="24"/>
          <w:szCs w:val="24"/>
          <w:shd w:val="clear" w:color="auto" w:fill="FFFFFF"/>
        </w:rPr>
        <w:t>más</w:t>
      </w:r>
      <w:r w:rsidRPr="00F864D8">
        <w:rPr>
          <w:rFonts w:asciiTheme="majorHAnsi" w:hAnsiTheme="majorHAnsi" w:cs="Arial"/>
          <w:color w:val="222222"/>
          <w:sz w:val="24"/>
          <w:szCs w:val="24"/>
          <w:shd w:val="clear" w:color="auto" w:fill="FFFFFF"/>
        </w:rPr>
        <w:t xml:space="preserve"> justo y humano.</w:t>
      </w:r>
    </w:p>
    <w:p w:rsidR="00F864D8" w:rsidRPr="00F864D8" w:rsidRDefault="00F864D8" w:rsidP="00F864D8">
      <w:pPr>
        <w:spacing w:after="0"/>
        <w:jc w:val="both"/>
        <w:rPr>
          <w:rFonts w:asciiTheme="majorHAnsi" w:hAnsiTheme="majorHAnsi"/>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Vemos el volumen de trabajo de los Juzgados de Vigilancia Penitenciaria, que en ocasiones ralentizan el funcionamiento de la justicia penitenciaria. Por lo tanto abogamos para que se dote de más medios humanos y materiales a estos juzgados, de forma que puedan ser efectivas sus funciones que legalmente tienen atribuidas.</w:t>
      </w:r>
    </w:p>
    <w:p w:rsidR="006B37D0" w:rsidRDefault="006B37D0" w:rsidP="006B37D0">
      <w:pPr>
        <w:pStyle w:val="Prrafodelista"/>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Abogamos por los programas de tratamiento, especialmente para los internos con más necesidades y carencias. Para aquellos que están en regímenes cerrados, con mayores problemas de adaptación. Pensamos que la respuesta a estos internos no debe de ser más aislamiento, sino más programas y actividades de tratamiento.</w:t>
      </w:r>
    </w:p>
    <w:p w:rsidR="006B37D0" w:rsidRDefault="006B37D0" w:rsidP="006B37D0">
      <w:pPr>
        <w:pStyle w:val="Prrafodelista"/>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Apostamos por una mayor dedicación de medios humanos y materiales para aquellos enfermos con problemas de salud; tanto mental como física.</w:t>
      </w:r>
    </w:p>
    <w:p w:rsidR="006B37D0" w:rsidRDefault="006B37D0" w:rsidP="006B37D0">
      <w:pPr>
        <w:pStyle w:val="Prrafodelista"/>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Deseamos que se cumpla la ley respecto al lugar o centro de cumplimiento de la pena. Es un deseo que los internos cumplan la sentencia impuesta lo más cerca posible de su familia, y evitar así la disocialización.</w:t>
      </w:r>
    </w:p>
    <w:p w:rsidR="006B37D0" w:rsidRDefault="006B37D0" w:rsidP="006B37D0">
      <w:pPr>
        <w:pStyle w:val="Prrafodelista"/>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 xml:space="preserve">Queremos crear desde el </w:t>
      </w:r>
      <w:r w:rsidR="009B1BD6" w:rsidRPr="00AC6576">
        <w:rPr>
          <w:rFonts w:ascii="Cambria" w:hAnsi="Cambria"/>
          <w:sz w:val="24"/>
          <w:szCs w:val="24"/>
        </w:rPr>
        <w:t>Área Jurídica</w:t>
      </w:r>
      <w:r w:rsidR="009B1BD6">
        <w:rPr>
          <w:rFonts w:ascii="Cambria" w:hAnsi="Cambria"/>
          <w:sz w:val="24"/>
          <w:szCs w:val="24"/>
        </w:rPr>
        <w:t xml:space="preserve"> </w:t>
      </w:r>
      <w:r>
        <w:rPr>
          <w:rFonts w:ascii="Cambria" w:hAnsi="Cambria"/>
          <w:sz w:val="24"/>
          <w:szCs w:val="24"/>
        </w:rPr>
        <w:t>servicios de orientación para apoyar al preso y su familia, antes y después de la entrada y salida de prisión. Así como establecer un mayor seguimiento en las medidas alternativas a la prisión.</w:t>
      </w:r>
    </w:p>
    <w:p w:rsidR="006B37D0" w:rsidRDefault="006B37D0" w:rsidP="006B37D0">
      <w:pPr>
        <w:pStyle w:val="Prrafodelista"/>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Trabajaremos por buscar, dentro de la ley, medidas alternativas a la prisión. Buscar posibilidades legales para evitar el ingreso en prisión y sustituir la pena por otro tipo de medida.</w:t>
      </w:r>
    </w:p>
    <w:p w:rsidR="006B37D0" w:rsidRDefault="006B37D0" w:rsidP="006B37D0">
      <w:pPr>
        <w:pStyle w:val="Prrafodelista"/>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Buscaremos tener mayor posibilidad y posicionamiento de la Iglesia frente a irregularidades del sistema penal, como un medio para concienciar al legislador.</w:t>
      </w:r>
    </w:p>
    <w:p w:rsidR="00C4564A" w:rsidRPr="00C4564A" w:rsidRDefault="00C4564A" w:rsidP="00C4564A">
      <w:pPr>
        <w:pStyle w:val="Prrafodelista"/>
        <w:rPr>
          <w:rFonts w:ascii="Cambria" w:hAnsi="Cambria"/>
          <w:sz w:val="24"/>
          <w:szCs w:val="24"/>
        </w:rPr>
      </w:pPr>
    </w:p>
    <w:p w:rsidR="00C4564A" w:rsidRDefault="00C4564A" w:rsidP="006B37D0">
      <w:pPr>
        <w:pStyle w:val="Prrafodelista"/>
        <w:numPr>
          <w:ilvl w:val="0"/>
          <w:numId w:val="1"/>
        </w:numPr>
        <w:spacing w:after="0"/>
        <w:jc w:val="both"/>
        <w:rPr>
          <w:rFonts w:ascii="Cambria" w:hAnsi="Cambria"/>
          <w:sz w:val="24"/>
          <w:szCs w:val="24"/>
        </w:rPr>
      </w:pPr>
      <w:r>
        <w:rPr>
          <w:rFonts w:ascii="Cambria" w:hAnsi="Cambria"/>
          <w:sz w:val="24"/>
          <w:szCs w:val="24"/>
        </w:rPr>
        <w:t>Seguiremos buscando c</w:t>
      </w:r>
      <w:r w:rsidR="00C0570B">
        <w:rPr>
          <w:rFonts w:ascii="Cambria" w:hAnsi="Cambria"/>
          <w:sz w:val="24"/>
          <w:szCs w:val="24"/>
        </w:rPr>
        <w:t>anales de sensibilización de lo</w:t>
      </w:r>
      <w:bookmarkStart w:id="0" w:name="_GoBack"/>
      <w:bookmarkEnd w:id="0"/>
      <w:r>
        <w:rPr>
          <w:rFonts w:ascii="Cambria" w:hAnsi="Cambria"/>
          <w:sz w:val="24"/>
          <w:szCs w:val="24"/>
        </w:rPr>
        <w:t xml:space="preserve"> social en el ámbito jurídico.</w:t>
      </w:r>
    </w:p>
    <w:p w:rsidR="006B37D0" w:rsidRDefault="006B37D0" w:rsidP="006B37D0">
      <w:pPr>
        <w:pStyle w:val="Prrafodelista"/>
        <w:rPr>
          <w:rFonts w:ascii="Cambria" w:hAnsi="Cambria"/>
          <w:sz w:val="24"/>
          <w:szCs w:val="24"/>
        </w:rPr>
      </w:pPr>
    </w:p>
    <w:p w:rsidR="006B37D0" w:rsidRDefault="006B37D0" w:rsidP="006B37D0">
      <w:pPr>
        <w:spacing w:after="0"/>
        <w:ind w:left="360" w:firstLine="348"/>
        <w:jc w:val="both"/>
      </w:pPr>
      <w:r>
        <w:rPr>
          <w:rFonts w:ascii="Cambria" w:hAnsi="Cambria"/>
          <w:sz w:val="24"/>
          <w:szCs w:val="24"/>
        </w:rPr>
        <w:t xml:space="preserve">Ante lo anteriormente expuesto y después de compartir la vivencia, experiencia y compromiso en nuestro IX Congreso Nacional de Pastoral Penitenciaria, </w:t>
      </w:r>
      <w:r>
        <w:rPr>
          <w:rFonts w:ascii="Cambria" w:hAnsi="Cambria"/>
          <w:b/>
          <w:sz w:val="24"/>
          <w:szCs w:val="24"/>
        </w:rPr>
        <w:t>queremos hacer conclusión los objetivos que nos llevaron a participar en nuestro Congreso</w:t>
      </w:r>
      <w:r>
        <w:rPr>
          <w:rFonts w:ascii="Cambria" w:hAnsi="Cambria"/>
          <w:sz w:val="24"/>
          <w:szCs w:val="24"/>
        </w:rPr>
        <w:t>:</w:t>
      </w:r>
    </w:p>
    <w:p w:rsidR="006B37D0" w:rsidRDefault="006B37D0" w:rsidP="006B37D0">
      <w:pPr>
        <w:spacing w:after="0"/>
        <w:ind w:left="360" w:firstLine="348"/>
        <w:jc w:val="both"/>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Sensibilizar y testimoniar en misericordia, porque todo cuanto decimos y hacemos es “distintivo de la misericordia. En nosotros todo habla de misericordia. Nada en nosotros es falto de compasión” (M.V. 8).  Nuestro compromiso es testimonio de misericordia para el hombre y mujer en prisión, pero deseamos que también el preso sea misericordia para el preso.</w:t>
      </w:r>
    </w:p>
    <w:p w:rsidR="006B37D0" w:rsidRDefault="006B37D0" w:rsidP="006B37D0">
      <w:pPr>
        <w:pStyle w:val="Prrafodelista"/>
        <w:spacing w:after="0"/>
        <w:jc w:val="both"/>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lastRenderedPageBreak/>
        <w:t>Formar en misericordia (religiosa, social y jurídica). Formar tanto a quienes desean compartir nuestra misión de voluntariado dentro o fuera de la prisión, como a agentes y actores vinculados al sistema penitenciario; y a las personas que requieran un desarrollo personal como factor de prevención en situaciones de riesgo.</w:t>
      </w:r>
    </w:p>
    <w:p w:rsidR="006B37D0" w:rsidRDefault="006B37D0" w:rsidP="006B37D0">
      <w:pPr>
        <w:pStyle w:val="Prrafodelista"/>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Animar y cuidar a los agentes de la Pastoral Penitenciaria en su compromiso solidario y transformador del medio. Somos iglesia que tiene la misión de anunciar la misericordia de Dios, y debemos cuidar a los agentes de transmitirla.</w:t>
      </w:r>
    </w:p>
    <w:p w:rsidR="006B37D0" w:rsidRDefault="006B37D0" w:rsidP="006B37D0">
      <w:pPr>
        <w:pStyle w:val="Prrafodelista"/>
        <w:rPr>
          <w:rFonts w:ascii="Cambria" w:hAnsi="Cambria"/>
          <w:sz w:val="24"/>
          <w:szCs w:val="24"/>
        </w:rPr>
      </w:pPr>
    </w:p>
    <w:p w:rsidR="006B37D0" w:rsidRDefault="006B37D0" w:rsidP="006B37D0">
      <w:pPr>
        <w:pStyle w:val="Prrafodelista"/>
        <w:numPr>
          <w:ilvl w:val="0"/>
          <w:numId w:val="1"/>
        </w:numPr>
        <w:spacing w:after="0"/>
        <w:jc w:val="both"/>
        <w:rPr>
          <w:rFonts w:ascii="Cambria" w:hAnsi="Cambria"/>
          <w:sz w:val="24"/>
          <w:szCs w:val="24"/>
        </w:rPr>
      </w:pPr>
      <w:r>
        <w:rPr>
          <w:rFonts w:ascii="Cambria" w:hAnsi="Cambria"/>
          <w:sz w:val="24"/>
          <w:szCs w:val="24"/>
        </w:rPr>
        <w:t>Visibilizar las acciones misericordiosas que la Iglesia realiza en el ámbito penitenciario, pues la sociedad tiene necesidad, por un lado, “de contemplar el misterio de la misericordia” (M.V. 2), y por otro, tomar conciencia de la realidad penitenciaria.</w:t>
      </w:r>
    </w:p>
    <w:p w:rsidR="006B37D0" w:rsidRDefault="006B37D0" w:rsidP="006B37D0">
      <w:pPr>
        <w:pStyle w:val="Prrafodelista"/>
        <w:rPr>
          <w:rFonts w:ascii="Cambria" w:hAnsi="Cambria"/>
          <w:sz w:val="24"/>
          <w:szCs w:val="24"/>
        </w:rPr>
      </w:pPr>
    </w:p>
    <w:p w:rsidR="006B37D0" w:rsidRDefault="006B37D0" w:rsidP="006B37D0">
      <w:pPr>
        <w:spacing w:after="0"/>
        <w:ind w:left="360" w:firstLine="348"/>
        <w:jc w:val="both"/>
        <w:rPr>
          <w:rFonts w:ascii="Cambria" w:hAnsi="Cambria"/>
          <w:sz w:val="24"/>
          <w:szCs w:val="24"/>
        </w:rPr>
      </w:pPr>
      <w:r>
        <w:rPr>
          <w:rFonts w:ascii="Cambria" w:hAnsi="Cambria"/>
          <w:sz w:val="24"/>
          <w:szCs w:val="24"/>
        </w:rPr>
        <w:t>En las puertas de la celebración de la Virgen de la Merced, nuestra Madre y Patrona, queremos poner a sus pies nuestras conclusiones y compromisos, para que ella las haga vida en todos los hombres y mujeres en prisión, y en to</w:t>
      </w:r>
      <w:r w:rsidR="00AC6576">
        <w:rPr>
          <w:rFonts w:ascii="Cambria" w:hAnsi="Cambria"/>
          <w:sz w:val="24"/>
          <w:szCs w:val="24"/>
        </w:rPr>
        <w:t>dos los agentes que tienen</w:t>
      </w:r>
      <w:r w:rsidR="009B1BD6">
        <w:rPr>
          <w:rFonts w:ascii="Cambria" w:hAnsi="Cambria"/>
          <w:sz w:val="24"/>
          <w:szCs w:val="24"/>
        </w:rPr>
        <w:t xml:space="preserve"> </w:t>
      </w:r>
      <w:r>
        <w:rPr>
          <w:rFonts w:ascii="Cambria" w:hAnsi="Cambria"/>
          <w:sz w:val="24"/>
          <w:szCs w:val="24"/>
        </w:rPr>
        <w:t>en sus manos el destino de los privados de libertad.</w:t>
      </w:r>
    </w:p>
    <w:p w:rsidR="006B37D0" w:rsidRDefault="006B37D0" w:rsidP="006B37D0">
      <w:pPr>
        <w:spacing w:after="0"/>
        <w:ind w:left="360" w:firstLine="348"/>
        <w:jc w:val="both"/>
        <w:rPr>
          <w:rFonts w:ascii="Cambria" w:hAnsi="Cambria"/>
          <w:sz w:val="24"/>
          <w:szCs w:val="24"/>
        </w:rPr>
      </w:pPr>
    </w:p>
    <w:p w:rsidR="006B37D0" w:rsidRDefault="006B37D0" w:rsidP="006B37D0">
      <w:pPr>
        <w:spacing w:after="0"/>
        <w:ind w:left="360" w:firstLine="348"/>
        <w:jc w:val="right"/>
        <w:rPr>
          <w:rFonts w:ascii="Cambria" w:hAnsi="Cambria"/>
          <w:sz w:val="24"/>
          <w:szCs w:val="24"/>
        </w:rPr>
      </w:pPr>
    </w:p>
    <w:p w:rsidR="006B37D0" w:rsidRDefault="006B37D0" w:rsidP="006B37D0">
      <w:pPr>
        <w:spacing w:after="0"/>
        <w:ind w:left="360" w:firstLine="348"/>
        <w:jc w:val="right"/>
        <w:rPr>
          <w:rFonts w:ascii="Cambria" w:hAnsi="Cambria"/>
          <w:sz w:val="24"/>
          <w:szCs w:val="24"/>
        </w:rPr>
      </w:pPr>
      <w:r>
        <w:rPr>
          <w:rFonts w:ascii="Cambria" w:hAnsi="Cambria"/>
          <w:sz w:val="24"/>
          <w:szCs w:val="24"/>
        </w:rPr>
        <w:t>El Escorial (Madrid) a 18 de septiembre de 2016</w:t>
      </w:r>
    </w:p>
    <w:p w:rsidR="006B37D0" w:rsidRDefault="006B37D0" w:rsidP="006B37D0">
      <w:pPr>
        <w:spacing w:after="0"/>
        <w:ind w:left="360"/>
        <w:jc w:val="both"/>
        <w:rPr>
          <w:rFonts w:ascii="Cambria" w:hAnsi="Cambria"/>
          <w:sz w:val="24"/>
          <w:szCs w:val="24"/>
        </w:rPr>
      </w:pPr>
      <w:r>
        <w:rPr>
          <w:rFonts w:ascii="Cambria" w:hAnsi="Cambria"/>
          <w:sz w:val="24"/>
          <w:szCs w:val="24"/>
        </w:rPr>
        <w:t xml:space="preserve"> </w:t>
      </w:r>
    </w:p>
    <w:p w:rsidR="006B37D0" w:rsidRDefault="006B37D0" w:rsidP="006B37D0">
      <w:pPr>
        <w:spacing w:after="0"/>
        <w:jc w:val="both"/>
        <w:rPr>
          <w:rFonts w:ascii="Cambria" w:hAnsi="Cambria"/>
          <w:sz w:val="24"/>
          <w:szCs w:val="24"/>
        </w:rPr>
      </w:pPr>
    </w:p>
    <w:p w:rsidR="006B37D0" w:rsidRDefault="006B37D0" w:rsidP="006B37D0">
      <w:pPr>
        <w:spacing w:after="0"/>
        <w:jc w:val="both"/>
        <w:rPr>
          <w:rFonts w:ascii="Cambria" w:hAnsi="Cambria"/>
          <w:sz w:val="24"/>
          <w:szCs w:val="24"/>
        </w:rPr>
      </w:pPr>
    </w:p>
    <w:p w:rsidR="00D23140" w:rsidRDefault="00D23140"/>
    <w:sectPr w:rsidR="00D23140" w:rsidSect="00D231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18D" w:rsidRDefault="0088418D" w:rsidP="006A4066">
      <w:pPr>
        <w:spacing w:after="0" w:line="240" w:lineRule="auto"/>
      </w:pPr>
      <w:r>
        <w:separator/>
      </w:r>
    </w:p>
  </w:endnote>
  <w:endnote w:type="continuationSeparator" w:id="0">
    <w:p w:rsidR="0088418D" w:rsidRDefault="0088418D" w:rsidP="006A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18D" w:rsidRDefault="0088418D" w:rsidP="006A4066">
      <w:pPr>
        <w:spacing w:after="0" w:line="240" w:lineRule="auto"/>
      </w:pPr>
      <w:r>
        <w:separator/>
      </w:r>
    </w:p>
  </w:footnote>
  <w:footnote w:type="continuationSeparator" w:id="0">
    <w:p w:rsidR="0088418D" w:rsidRDefault="0088418D" w:rsidP="006A4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F4332"/>
    <w:multiLevelType w:val="multilevel"/>
    <w:tmpl w:val="11565DAC"/>
    <w:lvl w:ilvl="0">
      <w:numFmt w:val="bullet"/>
      <w:lvlText w:val="-"/>
      <w:lvlJc w:val="left"/>
      <w:pPr>
        <w:ind w:left="720" w:hanging="360"/>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BE1942"/>
    <w:multiLevelType w:val="multilevel"/>
    <w:tmpl w:val="386A8A82"/>
    <w:lvl w:ilvl="0">
      <w:numFmt w:val="bullet"/>
      <w:lvlText w:val="-"/>
      <w:lvlJc w:val="left"/>
      <w:pPr>
        <w:ind w:left="720" w:hanging="360"/>
      </w:pPr>
      <w:rPr>
        <w:rFonts w:ascii="Cambria" w:eastAsia="Calibri"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D0"/>
    <w:rsid w:val="000002F1"/>
    <w:rsid w:val="00000BF3"/>
    <w:rsid w:val="00004F36"/>
    <w:rsid w:val="00005615"/>
    <w:rsid w:val="00005B1D"/>
    <w:rsid w:val="00011BEB"/>
    <w:rsid w:val="000121C4"/>
    <w:rsid w:val="00013F87"/>
    <w:rsid w:val="0001494C"/>
    <w:rsid w:val="00014976"/>
    <w:rsid w:val="00014BDD"/>
    <w:rsid w:val="00014E36"/>
    <w:rsid w:val="00016454"/>
    <w:rsid w:val="00016D7A"/>
    <w:rsid w:val="00020612"/>
    <w:rsid w:val="000206CD"/>
    <w:rsid w:val="00020A30"/>
    <w:rsid w:val="0002102F"/>
    <w:rsid w:val="000215BF"/>
    <w:rsid w:val="0002385E"/>
    <w:rsid w:val="000248E2"/>
    <w:rsid w:val="000267B8"/>
    <w:rsid w:val="00030270"/>
    <w:rsid w:val="00031748"/>
    <w:rsid w:val="00033DFD"/>
    <w:rsid w:val="00037619"/>
    <w:rsid w:val="000400B9"/>
    <w:rsid w:val="00041245"/>
    <w:rsid w:val="000413C8"/>
    <w:rsid w:val="00041739"/>
    <w:rsid w:val="0004292C"/>
    <w:rsid w:val="00043906"/>
    <w:rsid w:val="00044B40"/>
    <w:rsid w:val="00044FA5"/>
    <w:rsid w:val="00045121"/>
    <w:rsid w:val="00045992"/>
    <w:rsid w:val="00046401"/>
    <w:rsid w:val="0004686F"/>
    <w:rsid w:val="00047632"/>
    <w:rsid w:val="00047989"/>
    <w:rsid w:val="00052BCA"/>
    <w:rsid w:val="0005369D"/>
    <w:rsid w:val="000573AE"/>
    <w:rsid w:val="000574BF"/>
    <w:rsid w:val="000575C3"/>
    <w:rsid w:val="00062162"/>
    <w:rsid w:val="00062553"/>
    <w:rsid w:val="00066358"/>
    <w:rsid w:val="000709C3"/>
    <w:rsid w:val="00070DFF"/>
    <w:rsid w:val="00071781"/>
    <w:rsid w:val="00071B1F"/>
    <w:rsid w:val="00071FB7"/>
    <w:rsid w:val="00072383"/>
    <w:rsid w:val="000735B2"/>
    <w:rsid w:val="00074A66"/>
    <w:rsid w:val="00076E10"/>
    <w:rsid w:val="000777E2"/>
    <w:rsid w:val="00077C3C"/>
    <w:rsid w:val="00077D3F"/>
    <w:rsid w:val="00081D2D"/>
    <w:rsid w:val="00082997"/>
    <w:rsid w:val="00083B95"/>
    <w:rsid w:val="00087AB8"/>
    <w:rsid w:val="00087FBA"/>
    <w:rsid w:val="00090E9A"/>
    <w:rsid w:val="00091384"/>
    <w:rsid w:val="00092F7A"/>
    <w:rsid w:val="00093C7A"/>
    <w:rsid w:val="00097CD6"/>
    <w:rsid w:val="00097EA0"/>
    <w:rsid w:val="00097FFC"/>
    <w:rsid w:val="000A210C"/>
    <w:rsid w:val="000A3D1E"/>
    <w:rsid w:val="000A4C5D"/>
    <w:rsid w:val="000A71BC"/>
    <w:rsid w:val="000A73A4"/>
    <w:rsid w:val="000B1069"/>
    <w:rsid w:val="000B1F4B"/>
    <w:rsid w:val="000B2360"/>
    <w:rsid w:val="000B3660"/>
    <w:rsid w:val="000B54FD"/>
    <w:rsid w:val="000B5B80"/>
    <w:rsid w:val="000B5E96"/>
    <w:rsid w:val="000B725E"/>
    <w:rsid w:val="000C1142"/>
    <w:rsid w:val="000C12A8"/>
    <w:rsid w:val="000C1B3A"/>
    <w:rsid w:val="000C2910"/>
    <w:rsid w:val="000C32A3"/>
    <w:rsid w:val="000C3735"/>
    <w:rsid w:val="000C3A1A"/>
    <w:rsid w:val="000C3AF8"/>
    <w:rsid w:val="000C5339"/>
    <w:rsid w:val="000C55AB"/>
    <w:rsid w:val="000C6456"/>
    <w:rsid w:val="000C6A43"/>
    <w:rsid w:val="000C6FF1"/>
    <w:rsid w:val="000C7262"/>
    <w:rsid w:val="000C7C5C"/>
    <w:rsid w:val="000D0280"/>
    <w:rsid w:val="000D1607"/>
    <w:rsid w:val="000D763D"/>
    <w:rsid w:val="000E09E8"/>
    <w:rsid w:val="000E1063"/>
    <w:rsid w:val="000E1F6B"/>
    <w:rsid w:val="000E2B36"/>
    <w:rsid w:val="000E447A"/>
    <w:rsid w:val="000E6023"/>
    <w:rsid w:val="000E7FF2"/>
    <w:rsid w:val="000F262B"/>
    <w:rsid w:val="000F3114"/>
    <w:rsid w:val="000F3C78"/>
    <w:rsid w:val="000F6AA8"/>
    <w:rsid w:val="000F6B4D"/>
    <w:rsid w:val="001018D8"/>
    <w:rsid w:val="00103447"/>
    <w:rsid w:val="00103E70"/>
    <w:rsid w:val="00104048"/>
    <w:rsid w:val="00105B2E"/>
    <w:rsid w:val="00111A52"/>
    <w:rsid w:val="001129C5"/>
    <w:rsid w:val="0011312B"/>
    <w:rsid w:val="00113760"/>
    <w:rsid w:val="00113975"/>
    <w:rsid w:val="00113D9E"/>
    <w:rsid w:val="0011420F"/>
    <w:rsid w:val="001145BD"/>
    <w:rsid w:val="00114752"/>
    <w:rsid w:val="00115C97"/>
    <w:rsid w:val="00116B6D"/>
    <w:rsid w:val="00116E60"/>
    <w:rsid w:val="0012005E"/>
    <w:rsid w:val="00122319"/>
    <w:rsid w:val="00122649"/>
    <w:rsid w:val="0012510B"/>
    <w:rsid w:val="001257D2"/>
    <w:rsid w:val="00126446"/>
    <w:rsid w:val="001269AB"/>
    <w:rsid w:val="001275C5"/>
    <w:rsid w:val="00127B6E"/>
    <w:rsid w:val="001302D8"/>
    <w:rsid w:val="00133C4F"/>
    <w:rsid w:val="00134566"/>
    <w:rsid w:val="00135777"/>
    <w:rsid w:val="00136D21"/>
    <w:rsid w:val="00141849"/>
    <w:rsid w:val="00147475"/>
    <w:rsid w:val="00147970"/>
    <w:rsid w:val="00150F0F"/>
    <w:rsid w:val="00152118"/>
    <w:rsid w:val="00153DDE"/>
    <w:rsid w:val="001545EE"/>
    <w:rsid w:val="001547D6"/>
    <w:rsid w:val="00155238"/>
    <w:rsid w:val="00155C33"/>
    <w:rsid w:val="00156454"/>
    <w:rsid w:val="00156A0D"/>
    <w:rsid w:val="001572ED"/>
    <w:rsid w:val="00157C37"/>
    <w:rsid w:val="00167849"/>
    <w:rsid w:val="00170353"/>
    <w:rsid w:val="00170BDC"/>
    <w:rsid w:val="001722E6"/>
    <w:rsid w:val="00173ABB"/>
    <w:rsid w:val="00175C26"/>
    <w:rsid w:val="001766AA"/>
    <w:rsid w:val="001773D5"/>
    <w:rsid w:val="001800F0"/>
    <w:rsid w:val="00181BDB"/>
    <w:rsid w:val="00182030"/>
    <w:rsid w:val="00182640"/>
    <w:rsid w:val="00182703"/>
    <w:rsid w:val="00183422"/>
    <w:rsid w:val="0018419E"/>
    <w:rsid w:val="00184FF2"/>
    <w:rsid w:val="00185C19"/>
    <w:rsid w:val="00185E24"/>
    <w:rsid w:val="00190E8A"/>
    <w:rsid w:val="001934CC"/>
    <w:rsid w:val="001A148A"/>
    <w:rsid w:val="001A1BFB"/>
    <w:rsid w:val="001A20D8"/>
    <w:rsid w:val="001A6810"/>
    <w:rsid w:val="001A7148"/>
    <w:rsid w:val="001A762B"/>
    <w:rsid w:val="001B145B"/>
    <w:rsid w:val="001B30DA"/>
    <w:rsid w:val="001B414A"/>
    <w:rsid w:val="001C0F9B"/>
    <w:rsid w:val="001C269B"/>
    <w:rsid w:val="001C4E5E"/>
    <w:rsid w:val="001C5CCF"/>
    <w:rsid w:val="001C703D"/>
    <w:rsid w:val="001C7C9F"/>
    <w:rsid w:val="001D0754"/>
    <w:rsid w:val="001D0877"/>
    <w:rsid w:val="001D0C09"/>
    <w:rsid w:val="001D1C14"/>
    <w:rsid w:val="001D40A6"/>
    <w:rsid w:val="001D443C"/>
    <w:rsid w:val="001D52CD"/>
    <w:rsid w:val="001D5922"/>
    <w:rsid w:val="001D7F6A"/>
    <w:rsid w:val="001E0F70"/>
    <w:rsid w:val="001E24FB"/>
    <w:rsid w:val="001E291D"/>
    <w:rsid w:val="001E3747"/>
    <w:rsid w:val="001E4E60"/>
    <w:rsid w:val="001E560E"/>
    <w:rsid w:val="001F14C9"/>
    <w:rsid w:val="001F1586"/>
    <w:rsid w:val="001F2391"/>
    <w:rsid w:val="001F24EE"/>
    <w:rsid w:val="001F4336"/>
    <w:rsid w:val="001F532A"/>
    <w:rsid w:val="001F53FF"/>
    <w:rsid w:val="001F797B"/>
    <w:rsid w:val="001F7DBB"/>
    <w:rsid w:val="00202FB2"/>
    <w:rsid w:val="0020460D"/>
    <w:rsid w:val="0020500C"/>
    <w:rsid w:val="002077C2"/>
    <w:rsid w:val="002105EC"/>
    <w:rsid w:val="0021086F"/>
    <w:rsid w:val="002125C8"/>
    <w:rsid w:val="002133B0"/>
    <w:rsid w:val="002136E2"/>
    <w:rsid w:val="00220007"/>
    <w:rsid w:val="002201AA"/>
    <w:rsid w:val="00220655"/>
    <w:rsid w:val="002226F7"/>
    <w:rsid w:val="0022349A"/>
    <w:rsid w:val="00223810"/>
    <w:rsid w:val="0022426A"/>
    <w:rsid w:val="00224A1D"/>
    <w:rsid w:val="00224FE0"/>
    <w:rsid w:val="002259D8"/>
    <w:rsid w:val="0023034F"/>
    <w:rsid w:val="00230B3A"/>
    <w:rsid w:val="00231F44"/>
    <w:rsid w:val="00233B56"/>
    <w:rsid w:val="00237129"/>
    <w:rsid w:val="0024031C"/>
    <w:rsid w:val="0024043D"/>
    <w:rsid w:val="00240C14"/>
    <w:rsid w:val="00240E55"/>
    <w:rsid w:val="00242521"/>
    <w:rsid w:val="00243895"/>
    <w:rsid w:val="00247B3F"/>
    <w:rsid w:val="00247C30"/>
    <w:rsid w:val="002502F5"/>
    <w:rsid w:val="0025285F"/>
    <w:rsid w:val="00252AF1"/>
    <w:rsid w:val="00253162"/>
    <w:rsid w:val="0025599B"/>
    <w:rsid w:val="00256451"/>
    <w:rsid w:val="0025655B"/>
    <w:rsid w:val="00257418"/>
    <w:rsid w:val="00257608"/>
    <w:rsid w:val="00260233"/>
    <w:rsid w:val="002619E4"/>
    <w:rsid w:val="00264F7E"/>
    <w:rsid w:val="00267689"/>
    <w:rsid w:val="0026785A"/>
    <w:rsid w:val="00267920"/>
    <w:rsid w:val="00270B47"/>
    <w:rsid w:val="00271F8A"/>
    <w:rsid w:val="0027266C"/>
    <w:rsid w:val="002759C7"/>
    <w:rsid w:val="00275AEB"/>
    <w:rsid w:val="00276EF1"/>
    <w:rsid w:val="00277B05"/>
    <w:rsid w:val="0028214D"/>
    <w:rsid w:val="002830E5"/>
    <w:rsid w:val="00286BFD"/>
    <w:rsid w:val="00286D56"/>
    <w:rsid w:val="00290CC6"/>
    <w:rsid w:val="002914C4"/>
    <w:rsid w:val="0029155A"/>
    <w:rsid w:val="00293A70"/>
    <w:rsid w:val="002947FA"/>
    <w:rsid w:val="0029550C"/>
    <w:rsid w:val="00296733"/>
    <w:rsid w:val="00296E5E"/>
    <w:rsid w:val="00296EEE"/>
    <w:rsid w:val="002A0F98"/>
    <w:rsid w:val="002A1882"/>
    <w:rsid w:val="002A197A"/>
    <w:rsid w:val="002A1B10"/>
    <w:rsid w:val="002A6615"/>
    <w:rsid w:val="002A780D"/>
    <w:rsid w:val="002A7EFE"/>
    <w:rsid w:val="002B1902"/>
    <w:rsid w:val="002B3C19"/>
    <w:rsid w:val="002B5C41"/>
    <w:rsid w:val="002C1CE3"/>
    <w:rsid w:val="002C1DA7"/>
    <w:rsid w:val="002C416A"/>
    <w:rsid w:val="002C5124"/>
    <w:rsid w:val="002C59A2"/>
    <w:rsid w:val="002D06CA"/>
    <w:rsid w:val="002D1966"/>
    <w:rsid w:val="002D56E8"/>
    <w:rsid w:val="002D7533"/>
    <w:rsid w:val="002E01CD"/>
    <w:rsid w:val="002E03E3"/>
    <w:rsid w:val="002E1B29"/>
    <w:rsid w:val="002E22D2"/>
    <w:rsid w:val="002E7ABE"/>
    <w:rsid w:val="002F448A"/>
    <w:rsid w:val="002F4837"/>
    <w:rsid w:val="002F70CA"/>
    <w:rsid w:val="002F771B"/>
    <w:rsid w:val="00301E36"/>
    <w:rsid w:val="003027D7"/>
    <w:rsid w:val="00304C05"/>
    <w:rsid w:val="00306360"/>
    <w:rsid w:val="00311F6D"/>
    <w:rsid w:val="00313E3D"/>
    <w:rsid w:val="00313EE7"/>
    <w:rsid w:val="0031589A"/>
    <w:rsid w:val="003216A5"/>
    <w:rsid w:val="00322028"/>
    <w:rsid w:val="00323263"/>
    <w:rsid w:val="00323FFF"/>
    <w:rsid w:val="003271B0"/>
    <w:rsid w:val="003276FA"/>
    <w:rsid w:val="00330C25"/>
    <w:rsid w:val="00334B36"/>
    <w:rsid w:val="00335368"/>
    <w:rsid w:val="003359F5"/>
    <w:rsid w:val="003364A6"/>
    <w:rsid w:val="00336708"/>
    <w:rsid w:val="003406E2"/>
    <w:rsid w:val="00340A9B"/>
    <w:rsid w:val="003412FA"/>
    <w:rsid w:val="00342342"/>
    <w:rsid w:val="00343251"/>
    <w:rsid w:val="00346A47"/>
    <w:rsid w:val="003473CE"/>
    <w:rsid w:val="003474D7"/>
    <w:rsid w:val="00347718"/>
    <w:rsid w:val="003478EB"/>
    <w:rsid w:val="00347F37"/>
    <w:rsid w:val="0035005A"/>
    <w:rsid w:val="00350BFC"/>
    <w:rsid w:val="00352E4F"/>
    <w:rsid w:val="0035382B"/>
    <w:rsid w:val="00353924"/>
    <w:rsid w:val="003539B1"/>
    <w:rsid w:val="00353D78"/>
    <w:rsid w:val="003540BC"/>
    <w:rsid w:val="003554BC"/>
    <w:rsid w:val="0035646A"/>
    <w:rsid w:val="00357D73"/>
    <w:rsid w:val="00360E62"/>
    <w:rsid w:val="00362147"/>
    <w:rsid w:val="003630F1"/>
    <w:rsid w:val="0036310D"/>
    <w:rsid w:val="003646D0"/>
    <w:rsid w:val="003660F0"/>
    <w:rsid w:val="0036621F"/>
    <w:rsid w:val="003666D9"/>
    <w:rsid w:val="0037069E"/>
    <w:rsid w:val="00370E6A"/>
    <w:rsid w:val="003722CC"/>
    <w:rsid w:val="00376277"/>
    <w:rsid w:val="00380139"/>
    <w:rsid w:val="00381622"/>
    <w:rsid w:val="00381922"/>
    <w:rsid w:val="00381F24"/>
    <w:rsid w:val="00381FAE"/>
    <w:rsid w:val="003834B5"/>
    <w:rsid w:val="00383B1A"/>
    <w:rsid w:val="00386D87"/>
    <w:rsid w:val="00390922"/>
    <w:rsid w:val="003924B2"/>
    <w:rsid w:val="00392ED2"/>
    <w:rsid w:val="00393878"/>
    <w:rsid w:val="00394196"/>
    <w:rsid w:val="0039724F"/>
    <w:rsid w:val="00397F09"/>
    <w:rsid w:val="003A0DA2"/>
    <w:rsid w:val="003A2EC2"/>
    <w:rsid w:val="003A4509"/>
    <w:rsid w:val="003A5D1C"/>
    <w:rsid w:val="003A6992"/>
    <w:rsid w:val="003A779C"/>
    <w:rsid w:val="003A7B5E"/>
    <w:rsid w:val="003A7C07"/>
    <w:rsid w:val="003B10AE"/>
    <w:rsid w:val="003B1787"/>
    <w:rsid w:val="003B4F73"/>
    <w:rsid w:val="003B5F77"/>
    <w:rsid w:val="003B66EF"/>
    <w:rsid w:val="003C12A4"/>
    <w:rsid w:val="003C1C8D"/>
    <w:rsid w:val="003C2511"/>
    <w:rsid w:val="003C48B2"/>
    <w:rsid w:val="003C549D"/>
    <w:rsid w:val="003C5E8A"/>
    <w:rsid w:val="003C6257"/>
    <w:rsid w:val="003C7351"/>
    <w:rsid w:val="003D09A5"/>
    <w:rsid w:val="003D1173"/>
    <w:rsid w:val="003D168A"/>
    <w:rsid w:val="003D256A"/>
    <w:rsid w:val="003D2B14"/>
    <w:rsid w:val="003D3803"/>
    <w:rsid w:val="003D61FA"/>
    <w:rsid w:val="003D6696"/>
    <w:rsid w:val="003D66AB"/>
    <w:rsid w:val="003D75AE"/>
    <w:rsid w:val="003E0CA2"/>
    <w:rsid w:val="003E1F39"/>
    <w:rsid w:val="003E2BC0"/>
    <w:rsid w:val="003E39C2"/>
    <w:rsid w:val="003E4D49"/>
    <w:rsid w:val="003E5BDC"/>
    <w:rsid w:val="003E6E61"/>
    <w:rsid w:val="003E6E8F"/>
    <w:rsid w:val="003F1D03"/>
    <w:rsid w:val="003F24F3"/>
    <w:rsid w:val="003F38AB"/>
    <w:rsid w:val="003F400C"/>
    <w:rsid w:val="003F6EF9"/>
    <w:rsid w:val="00400B32"/>
    <w:rsid w:val="0040305B"/>
    <w:rsid w:val="004032F0"/>
    <w:rsid w:val="00406ECB"/>
    <w:rsid w:val="00412562"/>
    <w:rsid w:val="00414CFF"/>
    <w:rsid w:val="00414E9E"/>
    <w:rsid w:val="0041523A"/>
    <w:rsid w:val="0041524B"/>
    <w:rsid w:val="00415609"/>
    <w:rsid w:val="00416223"/>
    <w:rsid w:val="0041653F"/>
    <w:rsid w:val="00417A29"/>
    <w:rsid w:val="00421E7F"/>
    <w:rsid w:val="004229C5"/>
    <w:rsid w:val="00423511"/>
    <w:rsid w:val="00424CCB"/>
    <w:rsid w:val="004255AE"/>
    <w:rsid w:val="00426D0B"/>
    <w:rsid w:val="00431735"/>
    <w:rsid w:val="00431E0D"/>
    <w:rsid w:val="00432F0B"/>
    <w:rsid w:val="00433F74"/>
    <w:rsid w:val="00434472"/>
    <w:rsid w:val="00434E02"/>
    <w:rsid w:val="00434E13"/>
    <w:rsid w:val="00437AE1"/>
    <w:rsid w:val="00440019"/>
    <w:rsid w:val="004402E3"/>
    <w:rsid w:val="004410B4"/>
    <w:rsid w:val="004414E5"/>
    <w:rsid w:val="00441D69"/>
    <w:rsid w:val="00442035"/>
    <w:rsid w:val="004432BA"/>
    <w:rsid w:val="0044332C"/>
    <w:rsid w:val="004463DE"/>
    <w:rsid w:val="00447D0C"/>
    <w:rsid w:val="00447E05"/>
    <w:rsid w:val="00452611"/>
    <w:rsid w:val="004526CB"/>
    <w:rsid w:val="00452FC0"/>
    <w:rsid w:val="00453949"/>
    <w:rsid w:val="004540A1"/>
    <w:rsid w:val="0045483D"/>
    <w:rsid w:val="00455815"/>
    <w:rsid w:val="00456275"/>
    <w:rsid w:val="00456640"/>
    <w:rsid w:val="00456942"/>
    <w:rsid w:val="0046003E"/>
    <w:rsid w:val="00461171"/>
    <w:rsid w:val="00461A37"/>
    <w:rsid w:val="00462C07"/>
    <w:rsid w:val="0046622E"/>
    <w:rsid w:val="00470644"/>
    <w:rsid w:val="00470FBF"/>
    <w:rsid w:val="0047709A"/>
    <w:rsid w:val="004775D8"/>
    <w:rsid w:val="0048017C"/>
    <w:rsid w:val="004813C6"/>
    <w:rsid w:val="004827FE"/>
    <w:rsid w:val="00482FF0"/>
    <w:rsid w:val="00487121"/>
    <w:rsid w:val="0048715C"/>
    <w:rsid w:val="00487F37"/>
    <w:rsid w:val="004900E0"/>
    <w:rsid w:val="00490808"/>
    <w:rsid w:val="0049087E"/>
    <w:rsid w:val="00490D21"/>
    <w:rsid w:val="00490EF5"/>
    <w:rsid w:val="00491275"/>
    <w:rsid w:val="004917A0"/>
    <w:rsid w:val="00491A3A"/>
    <w:rsid w:val="00491BFE"/>
    <w:rsid w:val="00493BC9"/>
    <w:rsid w:val="004967D8"/>
    <w:rsid w:val="004977EB"/>
    <w:rsid w:val="004A0419"/>
    <w:rsid w:val="004A3385"/>
    <w:rsid w:val="004A46C5"/>
    <w:rsid w:val="004A52BF"/>
    <w:rsid w:val="004A7EBB"/>
    <w:rsid w:val="004A7F20"/>
    <w:rsid w:val="004B05B2"/>
    <w:rsid w:val="004B1A08"/>
    <w:rsid w:val="004B2737"/>
    <w:rsid w:val="004B29E4"/>
    <w:rsid w:val="004B3ED2"/>
    <w:rsid w:val="004B45BA"/>
    <w:rsid w:val="004B5539"/>
    <w:rsid w:val="004B6582"/>
    <w:rsid w:val="004B76E8"/>
    <w:rsid w:val="004C06A8"/>
    <w:rsid w:val="004C3831"/>
    <w:rsid w:val="004C3EB7"/>
    <w:rsid w:val="004C5926"/>
    <w:rsid w:val="004C735F"/>
    <w:rsid w:val="004D2A3C"/>
    <w:rsid w:val="004D4F1C"/>
    <w:rsid w:val="004E1B93"/>
    <w:rsid w:val="004E1BE7"/>
    <w:rsid w:val="004E23CD"/>
    <w:rsid w:val="004E2A13"/>
    <w:rsid w:val="004E333F"/>
    <w:rsid w:val="004E454E"/>
    <w:rsid w:val="004E7689"/>
    <w:rsid w:val="004F27F5"/>
    <w:rsid w:val="004F33CE"/>
    <w:rsid w:val="004F50D4"/>
    <w:rsid w:val="004F5385"/>
    <w:rsid w:val="004F5BF4"/>
    <w:rsid w:val="004F61B6"/>
    <w:rsid w:val="004F64BA"/>
    <w:rsid w:val="00500B86"/>
    <w:rsid w:val="00501734"/>
    <w:rsid w:val="00502A5F"/>
    <w:rsid w:val="00502F80"/>
    <w:rsid w:val="00504EA3"/>
    <w:rsid w:val="00505B66"/>
    <w:rsid w:val="005118FA"/>
    <w:rsid w:val="005128E3"/>
    <w:rsid w:val="00513413"/>
    <w:rsid w:val="00513AC7"/>
    <w:rsid w:val="00513E81"/>
    <w:rsid w:val="00514AD0"/>
    <w:rsid w:val="00516344"/>
    <w:rsid w:val="00517A27"/>
    <w:rsid w:val="00520D9B"/>
    <w:rsid w:val="0052219D"/>
    <w:rsid w:val="005223C2"/>
    <w:rsid w:val="005229B6"/>
    <w:rsid w:val="00524F66"/>
    <w:rsid w:val="00526893"/>
    <w:rsid w:val="00532CC9"/>
    <w:rsid w:val="0054005E"/>
    <w:rsid w:val="00540B84"/>
    <w:rsid w:val="005411D5"/>
    <w:rsid w:val="00543AFE"/>
    <w:rsid w:val="00543B19"/>
    <w:rsid w:val="00544823"/>
    <w:rsid w:val="005506AC"/>
    <w:rsid w:val="005510CD"/>
    <w:rsid w:val="00553442"/>
    <w:rsid w:val="00556F38"/>
    <w:rsid w:val="005576AC"/>
    <w:rsid w:val="0055784C"/>
    <w:rsid w:val="00560D47"/>
    <w:rsid w:val="0056185B"/>
    <w:rsid w:val="005620B4"/>
    <w:rsid w:val="00562E52"/>
    <w:rsid w:val="00564CC2"/>
    <w:rsid w:val="00564DB0"/>
    <w:rsid w:val="00565B70"/>
    <w:rsid w:val="0056677D"/>
    <w:rsid w:val="00567887"/>
    <w:rsid w:val="00571269"/>
    <w:rsid w:val="00572822"/>
    <w:rsid w:val="00572BF6"/>
    <w:rsid w:val="00576B45"/>
    <w:rsid w:val="0058060D"/>
    <w:rsid w:val="00582792"/>
    <w:rsid w:val="00584262"/>
    <w:rsid w:val="00585786"/>
    <w:rsid w:val="0058790D"/>
    <w:rsid w:val="00590ED0"/>
    <w:rsid w:val="00591D90"/>
    <w:rsid w:val="00593152"/>
    <w:rsid w:val="00593224"/>
    <w:rsid w:val="00594968"/>
    <w:rsid w:val="00594CBF"/>
    <w:rsid w:val="0059564C"/>
    <w:rsid w:val="0059657D"/>
    <w:rsid w:val="005A1C1D"/>
    <w:rsid w:val="005A1C45"/>
    <w:rsid w:val="005A2607"/>
    <w:rsid w:val="005B0546"/>
    <w:rsid w:val="005B1721"/>
    <w:rsid w:val="005B1F64"/>
    <w:rsid w:val="005B21F8"/>
    <w:rsid w:val="005B4076"/>
    <w:rsid w:val="005B6868"/>
    <w:rsid w:val="005B7BEC"/>
    <w:rsid w:val="005C046E"/>
    <w:rsid w:val="005C0C4C"/>
    <w:rsid w:val="005C1709"/>
    <w:rsid w:val="005C1E3B"/>
    <w:rsid w:val="005C252E"/>
    <w:rsid w:val="005C2FB9"/>
    <w:rsid w:val="005C7CD8"/>
    <w:rsid w:val="005D16A4"/>
    <w:rsid w:val="005D21C2"/>
    <w:rsid w:val="005D3E00"/>
    <w:rsid w:val="005D4FBD"/>
    <w:rsid w:val="005E0625"/>
    <w:rsid w:val="005E07B5"/>
    <w:rsid w:val="005E09B1"/>
    <w:rsid w:val="005E3918"/>
    <w:rsid w:val="005E4841"/>
    <w:rsid w:val="005E5653"/>
    <w:rsid w:val="005E57D4"/>
    <w:rsid w:val="005E6346"/>
    <w:rsid w:val="005E6D1A"/>
    <w:rsid w:val="005E725D"/>
    <w:rsid w:val="005E7371"/>
    <w:rsid w:val="005E7683"/>
    <w:rsid w:val="005E7DC7"/>
    <w:rsid w:val="005F3FA7"/>
    <w:rsid w:val="00600277"/>
    <w:rsid w:val="0060039B"/>
    <w:rsid w:val="0060376F"/>
    <w:rsid w:val="00603A13"/>
    <w:rsid w:val="00603F19"/>
    <w:rsid w:val="00603F33"/>
    <w:rsid w:val="00605775"/>
    <w:rsid w:val="0060721D"/>
    <w:rsid w:val="0061162B"/>
    <w:rsid w:val="00614096"/>
    <w:rsid w:val="006140D0"/>
    <w:rsid w:val="00614179"/>
    <w:rsid w:val="006170E6"/>
    <w:rsid w:val="00620717"/>
    <w:rsid w:val="00620D49"/>
    <w:rsid w:val="006216AB"/>
    <w:rsid w:val="0062181C"/>
    <w:rsid w:val="0062274B"/>
    <w:rsid w:val="006242C2"/>
    <w:rsid w:val="00624D94"/>
    <w:rsid w:val="00624E41"/>
    <w:rsid w:val="006255D2"/>
    <w:rsid w:val="00625EA8"/>
    <w:rsid w:val="00626746"/>
    <w:rsid w:val="00627D19"/>
    <w:rsid w:val="00631E66"/>
    <w:rsid w:val="00633595"/>
    <w:rsid w:val="00634961"/>
    <w:rsid w:val="00634985"/>
    <w:rsid w:val="0063547F"/>
    <w:rsid w:val="0063650C"/>
    <w:rsid w:val="00637E90"/>
    <w:rsid w:val="00640CA1"/>
    <w:rsid w:val="00641333"/>
    <w:rsid w:val="00641E4E"/>
    <w:rsid w:val="00641FDA"/>
    <w:rsid w:val="00642976"/>
    <w:rsid w:val="00642EFF"/>
    <w:rsid w:val="00643CE7"/>
    <w:rsid w:val="00644DE6"/>
    <w:rsid w:val="00645E28"/>
    <w:rsid w:val="00647004"/>
    <w:rsid w:val="006479E1"/>
    <w:rsid w:val="00650106"/>
    <w:rsid w:val="00650CA3"/>
    <w:rsid w:val="00652014"/>
    <w:rsid w:val="006523F7"/>
    <w:rsid w:val="006534C6"/>
    <w:rsid w:val="006564EB"/>
    <w:rsid w:val="006573B2"/>
    <w:rsid w:val="006578A1"/>
    <w:rsid w:val="00657EA3"/>
    <w:rsid w:val="0066054F"/>
    <w:rsid w:val="00660C14"/>
    <w:rsid w:val="0066356A"/>
    <w:rsid w:val="006648A3"/>
    <w:rsid w:val="00666986"/>
    <w:rsid w:val="006732F6"/>
    <w:rsid w:val="00674159"/>
    <w:rsid w:val="00674564"/>
    <w:rsid w:val="0067562E"/>
    <w:rsid w:val="00675F91"/>
    <w:rsid w:val="00680070"/>
    <w:rsid w:val="006806BB"/>
    <w:rsid w:val="00682F16"/>
    <w:rsid w:val="00683D58"/>
    <w:rsid w:val="00685BC5"/>
    <w:rsid w:val="006869C6"/>
    <w:rsid w:val="00691EC6"/>
    <w:rsid w:val="0069251B"/>
    <w:rsid w:val="00694041"/>
    <w:rsid w:val="00694548"/>
    <w:rsid w:val="00694C9E"/>
    <w:rsid w:val="00696834"/>
    <w:rsid w:val="00696898"/>
    <w:rsid w:val="00697942"/>
    <w:rsid w:val="006A0470"/>
    <w:rsid w:val="006A06D7"/>
    <w:rsid w:val="006A0DA4"/>
    <w:rsid w:val="006A1783"/>
    <w:rsid w:val="006A1F09"/>
    <w:rsid w:val="006A2AD2"/>
    <w:rsid w:val="006A2E65"/>
    <w:rsid w:val="006A31B2"/>
    <w:rsid w:val="006A3553"/>
    <w:rsid w:val="006A4066"/>
    <w:rsid w:val="006A5C0A"/>
    <w:rsid w:val="006B0592"/>
    <w:rsid w:val="006B0BB8"/>
    <w:rsid w:val="006B0BF8"/>
    <w:rsid w:val="006B134E"/>
    <w:rsid w:val="006B37D0"/>
    <w:rsid w:val="006B3A31"/>
    <w:rsid w:val="006B3B68"/>
    <w:rsid w:val="006B476F"/>
    <w:rsid w:val="006B48C9"/>
    <w:rsid w:val="006B5748"/>
    <w:rsid w:val="006B5807"/>
    <w:rsid w:val="006B6F77"/>
    <w:rsid w:val="006C269E"/>
    <w:rsid w:val="006C3C10"/>
    <w:rsid w:val="006C407D"/>
    <w:rsid w:val="006C4675"/>
    <w:rsid w:val="006C49E8"/>
    <w:rsid w:val="006C4D24"/>
    <w:rsid w:val="006C6479"/>
    <w:rsid w:val="006C662A"/>
    <w:rsid w:val="006C6D4D"/>
    <w:rsid w:val="006C7C6C"/>
    <w:rsid w:val="006D04BC"/>
    <w:rsid w:val="006D0796"/>
    <w:rsid w:val="006D12F2"/>
    <w:rsid w:val="006D3767"/>
    <w:rsid w:val="006E3494"/>
    <w:rsid w:val="006E3C2C"/>
    <w:rsid w:val="006E3D2F"/>
    <w:rsid w:val="006E482E"/>
    <w:rsid w:val="006E51C8"/>
    <w:rsid w:val="006E6C37"/>
    <w:rsid w:val="006F0214"/>
    <w:rsid w:val="006F0672"/>
    <w:rsid w:val="006F0996"/>
    <w:rsid w:val="006F1104"/>
    <w:rsid w:val="006F32C1"/>
    <w:rsid w:val="006F4C9F"/>
    <w:rsid w:val="006F4F47"/>
    <w:rsid w:val="006F6472"/>
    <w:rsid w:val="006F64E0"/>
    <w:rsid w:val="006F736F"/>
    <w:rsid w:val="006F7B80"/>
    <w:rsid w:val="00700CAC"/>
    <w:rsid w:val="007026D3"/>
    <w:rsid w:val="00703917"/>
    <w:rsid w:val="00703EBC"/>
    <w:rsid w:val="00704917"/>
    <w:rsid w:val="00704CBA"/>
    <w:rsid w:val="007050F0"/>
    <w:rsid w:val="00706A9C"/>
    <w:rsid w:val="007118D0"/>
    <w:rsid w:val="007121D7"/>
    <w:rsid w:val="00716184"/>
    <w:rsid w:val="007168C0"/>
    <w:rsid w:val="00716FE0"/>
    <w:rsid w:val="007174F3"/>
    <w:rsid w:val="0072071F"/>
    <w:rsid w:val="007220FD"/>
    <w:rsid w:val="0072400E"/>
    <w:rsid w:val="0072445E"/>
    <w:rsid w:val="00724ADC"/>
    <w:rsid w:val="00725970"/>
    <w:rsid w:val="00726351"/>
    <w:rsid w:val="00726A0C"/>
    <w:rsid w:val="00726BA9"/>
    <w:rsid w:val="00726D70"/>
    <w:rsid w:val="007276FB"/>
    <w:rsid w:val="00727B6E"/>
    <w:rsid w:val="00737084"/>
    <w:rsid w:val="007370B4"/>
    <w:rsid w:val="00737F45"/>
    <w:rsid w:val="007432F3"/>
    <w:rsid w:val="007437E8"/>
    <w:rsid w:val="00743F98"/>
    <w:rsid w:val="0074523D"/>
    <w:rsid w:val="00745E0E"/>
    <w:rsid w:val="007479E3"/>
    <w:rsid w:val="00752499"/>
    <w:rsid w:val="00752739"/>
    <w:rsid w:val="00753844"/>
    <w:rsid w:val="00753AAD"/>
    <w:rsid w:val="00754483"/>
    <w:rsid w:val="00754EF2"/>
    <w:rsid w:val="00755861"/>
    <w:rsid w:val="007573C3"/>
    <w:rsid w:val="00757F81"/>
    <w:rsid w:val="00760E60"/>
    <w:rsid w:val="0076160A"/>
    <w:rsid w:val="00762F28"/>
    <w:rsid w:val="00763F37"/>
    <w:rsid w:val="00764582"/>
    <w:rsid w:val="00764FCC"/>
    <w:rsid w:val="007661C9"/>
    <w:rsid w:val="00766AFF"/>
    <w:rsid w:val="00770734"/>
    <w:rsid w:val="00770891"/>
    <w:rsid w:val="007714DD"/>
    <w:rsid w:val="007726D4"/>
    <w:rsid w:val="00773B9E"/>
    <w:rsid w:val="00774B19"/>
    <w:rsid w:val="00774FD3"/>
    <w:rsid w:val="00775759"/>
    <w:rsid w:val="0077609F"/>
    <w:rsid w:val="00776D16"/>
    <w:rsid w:val="0077735B"/>
    <w:rsid w:val="00781296"/>
    <w:rsid w:val="007840E9"/>
    <w:rsid w:val="00784BCF"/>
    <w:rsid w:val="007864BA"/>
    <w:rsid w:val="007869C0"/>
    <w:rsid w:val="007875B5"/>
    <w:rsid w:val="00787D4D"/>
    <w:rsid w:val="00794A57"/>
    <w:rsid w:val="00796B12"/>
    <w:rsid w:val="007A1D3E"/>
    <w:rsid w:val="007A2C25"/>
    <w:rsid w:val="007A3DCC"/>
    <w:rsid w:val="007A5628"/>
    <w:rsid w:val="007A5E0C"/>
    <w:rsid w:val="007A5FA2"/>
    <w:rsid w:val="007A78F7"/>
    <w:rsid w:val="007A7F2F"/>
    <w:rsid w:val="007B1102"/>
    <w:rsid w:val="007B2427"/>
    <w:rsid w:val="007B2CDC"/>
    <w:rsid w:val="007B31A7"/>
    <w:rsid w:val="007B31E2"/>
    <w:rsid w:val="007B386F"/>
    <w:rsid w:val="007B4621"/>
    <w:rsid w:val="007B4D55"/>
    <w:rsid w:val="007B6396"/>
    <w:rsid w:val="007B6955"/>
    <w:rsid w:val="007B6E92"/>
    <w:rsid w:val="007C04C7"/>
    <w:rsid w:val="007C08F7"/>
    <w:rsid w:val="007C1B40"/>
    <w:rsid w:val="007C1EDE"/>
    <w:rsid w:val="007C2618"/>
    <w:rsid w:val="007C3A92"/>
    <w:rsid w:val="007C4721"/>
    <w:rsid w:val="007C4EB5"/>
    <w:rsid w:val="007C6322"/>
    <w:rsid w:val="007C70C3"/>
    <w:rsid w:val="007C73A2"/>
    <w:rsid w:val="007D1438"/>
    <w:rsid w:val="007D3866"/>
    <w:rsid w:val="007D553F"/>
    <w:rsid w:val="007D6000"/>
    <w:rsid w:val="007D6FDA"/>
    <w:rsid w:val="007E0772"/>
    <w:rsid w:val="007E1713"/>
    <w:rsid w:val="007E187C"/>
    <w:rsid w:val="007E308B"/>
    <w:rsid w:val="007E34FD"/>
    <w:rsid w:val="007E3648"/>
    <w:rsid w:val="007E3E38"/>
    <w:rsid w:val="007E572A"/>
    <w:rsid w:val="007E7841"/>
    <w:rsid w:val="007F23A7"/>
    <w:rsid w:val="007F4DB0"/>
    <w:rsid w:val="007F7025"/>
    <w:rsid w:val="007F769E"/>
    <w:rsid w:val="008001A0"/>
    <w:rsid w:val="00802FD3"/>
    <w:rsid w:val="00803D9F"/>
    <w:rsid w:val="0080403D"/>
    <w:rsid w:val="0080449C"/>
    <w:rsid w:val="00804705"/>
    <w:rsid w:val="00805FAD"/>
    <w:rsid w:val="00807248"/>
    <w:rsid w:val="00807C45"/>
    <w:rsid w:val="00807ED1"/>
    <w:rsid w:val="00810271"/>
    <w:rsid w:val="008102C9"/>
    <w:rsid w:val="00810984"/>
    <w:rsid w:val="00811A1E"/>
    <w:rsid w:val="00811BCE"/>
    <w:rsid w:val="00814664"/>
    <w:rsid w:val="00820C65"/>
    <w:rsid w:val="00820CF8"/>
    <w:rsid w:val="0082144A"/>
    <w:rsid w:val="0082155F"/>
    <w:rsid w:val="008216CE"/>
    <w:rsid w:val="00821D1B"/>
    <w:rsid w:val="008229C7"/>
    <w:rsid w:val="00822FFC"/>
    <w:rsid w:val="00825693"/>
    <w:rsid w:val="00825E76"/>
    <w:rsid w:val="00825EBA"/>
    <w:rsid w:val="008267D9"/>
    <w:rsid w:val="00826FF8"/>
    <w:rsid w:val="008273B3"/>
    <w:rsid w:val="00830C48"/>
    <w:rsid w:val="0083278C"/>
    <w:rsid w:val="00837C77"/>
    <w:rsid w:val="00837E39"/>
    <w:rsid w:val="0084016C"/>
    <w:rsid w:val="0084037F"/>
    <w:rsid w:val="00842C84"/>
    <w:rsid w:val="0084328E"/>
    <w:rsid w:val="00843D3F"/>
    <w:rsid w:val="0084512E"/>
    <w:rsid w:val="00845900"/>
    <w:rsid w:val="008459A8"/>
    <w:rsid w:val="008469A6"/>
    <w:rsid w:val="00847B33"/>
    <w:rsid w:val="00852734"/>
    <w:rsid w:val="00853A84"/>
    <w:rsid w:val="00854155"/>
    <w:rsid w:val="0085451A"/>
    <w:rsid w:val="00856362"/>
    <w:rsid w:val="008572FB"/>
    <w:rsid w:val="00862C74"/>
    <w:rsid w:val="0086349C"/>
    <w:rsid w:val="00863C62"/>
    <w:rsid w:val="00865134"/>
    <w:rsid w:val="00865833"/>
    <w:rsid w:val="00866317"/>
    <w:rsid w:val="00866550"/>
    <w:rsid w:val="00871D56"/>
    <w:rsid w:val="0087464D"/>
    <w:rsid w:val="00874808"/>
    <w:rsid w:val="008750CF"/>
    <w:rsid w:val="008754C1"/>
    <w:rsid w:val="00875AE1"/>
    <w:rsid w:val="0087647D"/>
    <w:rsid w:val="0087777E"/>
    <w:rsid w:val="00882D68"/>
    <w:rsid w:val="0088418D"/>
    <w:rsid w:val="00884E69"/>
    <w:rsid w:val="00886E39"/>
    <w:rsid w:val="00890291"/>
    <w:rsid w:val="0089217F"/>
    <w:rsid w:val="00892857"/>
    <w:rsid w:val="00892A7B"/>
    <w:rsid w:val="00893359"/>
    <w:rsid w:val="008944C8"/>
    <w:rsid w:val="008969A6"/>
    <w:rsid w:val="008A055D"/>
    <w:rsid w:val="008A05C0"/>
    <w:rsid w:val="008A2EE2"/>
    <w:rsid w:val="008A314F"/>
    <w:rsid w:val="008A4022"/>
    <w:rsid w:val="008A6040"/>
    <w:rsid w:val="008A6B86"/>
    <w:rsid w:val="008B16BB"/>
    <w:rsid w:val="008B3420"/>
    <w:rsid w:val="008B3B54"/>
    <w:rsid w:val="008B6617"/>
    <w:rsid w:val="008B749E"/>
    <w:rsid w:val="008B7FA0"/>
    <w:rsid w:val="008C07A4"/>
    <w:rsid w:val="008C1C8A"/>
    <w:rsid w:val="008C31B3"/>
    <w:rsid w:val="008C32D3"/>
    <w:rsid w:val="008C3471"/>
    <w:rsid w:val="008C60A7"/>
    <w:rsid w:val="008D00BE"/>
    <w:rsid w:val="008D0498"/>
    <w:rsid w:val="008D1E85"/>
    <w:rsid w:val="008D1FDC"/>
    <w:rsid w:val="008D3008"/>
    <w:rsid w:val="008D57DA"/>
    <w:rsid w:val="008D6940"/>
    <w:rsid w:val="008D6ABE"/>
    <w:rsid w:val="008E020C"/>
    <w:rsid w:val="008E1B36"/>
    <w:rsid w:val="008E2025"/>
    <w:rsid w:val="008E20F7"/>
    <w:rsid w:val="008E2236"/>
    <w:rsid w:val="008E4768"/>
    <w:rsid w:val="008E7484"/>
    <w:rsid w:val="008F05B7"/>
    <w:rsid w:val="008F0A20"/>
    <w:rsid w:val="008F3510"/>
    <w:rsid w:val="008F35C8"/>
    <w:rsid w:val="008F3C12"/>
    <w:rsid w:val="008F458F"/>
    <w:rsid w:val="008F5007"/>
    <w:rsid w:val="008F5D5F"/>
    <w:rsid w:val="008F6030"/>
    <w:rsid w:val="008F700F"/>
    <w:rsid w:val="008F764C"/>
    <w:rsid w:val="008F791E"/>
    <w:rsid w:val="00901DA5"/>
    <w:rsid w:val="00901FA7"/>
    <w:rsid w:val="00902CBF"/>
    <w:rsid w:val="00903C68"/>
    <w:rsid w:val="00905FDE"/>
    <w:rsid w:val="00906765"/>
    <w:rsid w:val="00912320"/>
    <w:rsid w:val="00913977"/>
    <w:rsid w:val="00914F90"/>
    <w:rsid w:val="009164C1"/>
    <w:rsid w:val="00917440"/>
    <w:rsid w:val="00920654"/>
    <w:rsid w:val="0092168A"/>
    <w:rsid w:val="00922792"/>
    <w:rsid w:val="00925656"/>
    <w:rsid w:val="00927156"/>
    <w:rsid w:val="00927F16"/>
    <w:rsid w:val="00930153"/>
    <w:rsid w:val="00931FBA"/>
    <w:rsid w:val="00933017"/>
    <w:rsid w:val="00933235"/>
    <w:rsid w:val="009347BC"/>
    <w:rsid w:val="00935E34"/>
    <w:rsid w:val="00936128"/>
    <w:rsid w:val="009368A3"/>
    <w:rsid w:val="00937097"/>
    <w:rsid w:val="00937DD0"/>
    <w:rsid w:val="0094089B"/>
    <w:rsid w:val="00941D73"/>
    <w:rsid w:val="00942B36"/>
    <w:rsid w:val="00944D24"/>
    <w:rsid w:val="009451AE"/>
    <w:rsid w:val="00945CFB"/>
    <w:rsid w:val="009466A2"/>
    <w:rsid w:val="00947383"/>
    <w:rsid w:val="00947835"/>
    <w:rsid w:val="00947DF1"/>
    <w:rsid w:val="009536A9"/>
    <w:rsid w:val="00953FF8"/>
    <w:rsid w:val="00954AAD"/>
    <w:rsid w:val="00955064"/>
    <w:rsid w:val="00960086"/>
    <w:rsid w:val="00964CDC"/>
    <w:rsid w:val="00967879"/>
    <w:rsid w:val="0097008C"/>
    <w:rsid w:val="00971D84"/>
    <w:rsid w:val="00972908"/>
    <w:rsid w:val="009734D3"/>
    <w:rsid w:val="00976167"/>
    <w:rsid w:val="00976A9B"/>
    <w:rsid w:val="0098100B"/>
    <w:rsid w:val="00986A85"/>
    <w:rsid w:val="00987E9F"/>
    <w:rsid w:val="009924F8"/>
    <w:rsid w:val="00994BBB"/>
    <w:rsid w:val="00995FA9"/>
    <w:rsid w:val="00996A0C"/>
    <w:rsid w:val="00997236"/>
    <w:rsid w:val="00997987"/>
    <w:rsid w:val="009A106E"/>
    <w:rsid w:val="009A32EB"/>
    <w:rsid w:val="009A430F"/>
    <w:rsid w:val="009A560D"/>
    <w:rsid w:val="009A70D1"/>
    <w:rsid w:val="009B1BD6"/>
    <w:rsid w:val="009B20B0"/>
    <w:rsid w:val="009B30C9"/>
    <w:rsid w:val="009B389E"/>
    <w:rsid w:val="009B40D0"/>
    <w:rsid w:val="009B4566"/>
    <w:rsid w:val="009B4F8F"/>
    <w:rsid w:val="009B643B"/>
    <w:rsid w:val="009B7CD1"/>
    <w:rsid w:val="009C009A"/>
    <w:rsid w:val="009C0C7B"/>
    <w:rsid w:val="009C17E3"/>
    <w:rsid w:val="009C18C4"/>
    <w:rsid w:val="009C1F9A"/>
    <w:rsid w:val="009C2A72"/>
    <w:rsid w:val="009C3227"/>
    <w:rsid w:val="009C77DE"/>
    <w:rsid w:val="009D3C91"/>
    <w:rsid w:val="009D44AC"/>
    <w:rsid w:val="009D5842"/>
    <w:rsid w:val="009D7DFF"/>
    <w:rsid w:val="009E10AD"/>
    <w:rsid w:val="009E13CA"/>
    <w:rsid w:val="009E1F78"/>
    <w:rsid w:val="009E4382"/>
    <w:rsid w:val="009E4BEE"/>
    <w:rsid w:val="009F0489"/>
    <w:rsid w:val="009F13B8"/>
    <w:rsid w:val="009F31D5"/>
    <w:rsid w:val="009F440E"/>
    <w:rsid w:val="009F486A"/>
    <w:rsid w:val="009F4C12"/>
    <w:rsid w:val="009F6F39"/>
    <w:rsid w:val="00A018A7"/>
    <w:rsid w:val="00A04B9E"/>
    <w:rsid w:val="00A04F45"/>
    <w:rsid w:val="00A07497"/>
    <w:rsid w:val="00A1150E"/>
    <w:rsid w:val="00A121B5"/>
    <w:rsid w:val="00A125B1"/>
    <w:rsid w:val="00A1282E"/>
    <w:rsid w:val="00A136DE"/>
    <w:rsid w:val="00A13C2C"/>
    <w:rsid w:val="00A148E5"/>
    <w:rsid w:val="00A14B91"/>
    <w:rsid w:val="00A20B7E"/>
    <w:rsid w:val="00A2138D"/>
    <w:rsid w:val="00A22EF6"/>
    <w:rsid w:val="00A23730"/>
    <w:rsid w:val="00A23D95"/>
    <w:rsid w:val="00A34E6C"/>
    <w:rsid w:val="00A36002"/>
    <w:rsid w:val="00A369D3"/>
    <w:rsid w:val="00A42F90"/>
    <w:rsid w:val="00A43CAD"/>
    <w:rsid w:val="00A440FA"/>
    <w:rsid w:val="00A45618"/>
    <w:rsid w:val="00A50D62"/>
    <w:rsid w:val="00A51A97"/>
    <w:rsid w:val="00A53488"/>
    <w:rsid w:val="00A54A66"/>
    <w:rsid w:val="00A54B86"/>
    <w:rsid w:val="00A54E53"/>
    <w:rsid w:val="00A550ED"/>
    <w:rsid w:val="00A553AC"/>
    <w:rsid w:val="00A55BA5"/>
    <w:rsid w:val="00A571B5"/>
    <w:rsid w:val="00A57474"/>
    <w:rsid w:val="00A60126"/>
    <w:rsid w:val="00A6138A"/>
    <w:rsid w:val="00A63DE6"/>
    <w:rsid w:val="00A64C8D"/>
    <w:rsid w:val="00A67399"/>
    <w:rsid w:val="00A7069A"/>
    <w:rsid w:val="00A7182F"/>
    <w:rsid w:val="00A71EF4"/>
    <w:rsid w:val="00A73954"/>
    <w:rsid w:val="00A73CDE"/>
    <w:rsid w:val="00A73FC2"/>
    <w:rsid w:val="00A763C2"/>
    <w:rsid w:val="00A766AD"/>
    <w:rsid w:val="00A77BBA"/>
    <w:rsid w:val="00A81DFC"/>
    <w:rsid w:val="00A84E70"/>
    <w:rsid w:val="00A85584"/>
    <w:rsid w:val="00A86844"/>
    <w:rsid w:val="00A86C71"/>
    <w:rsid w:val="00A91E18"/>
    <w:rsid w:val="00A942F9"/>
    <w:rsid w:val="00A97322"/>
    <w:rsid w:val="00AA1910"/>
    <w:rsid w:val="00AA3B33"/>
    <w:rsid w:val="00AA4B3F"/>
    <w:rsid w:val="00AA4E30"/>
    <w:rsid w:val="00AA6942"/>
    <w:rsid w:val="00AA707C"/>
    <w:rsid w:val="00AA7582"/>
    <w:rsid w:val="00AA7C55"/>
    <w:rsid w:val="00AA7E4A"/>
    <w:rsid w:val="00AB062D"/>
    <w:rsid w:val="00AB0DEF"/>
    <w:rsid w:val="00AB1C97"/>
    <w:rsid w:val="00AB3ECF"/>
    <w:rsid w:val="00AB4365"/>
    <w:rsid w:val="00AB4731"/>
    <w:rsid w:val="00AB7E7A"/>
    <w:rsid w:val="00AC0089"/>
    <w:rsid w:val="00AC01B7"/>
    <w:rsid w:val="00AC22B2"/>
    <w:rsid w:val="00AC3DE9"/>
    <w:rsid w:val="00AC4D2A"/>
    <w:rsid w:val="00AC589B"/>
    <w:rsid w:val="00AC600F"/>
    <w:rsid w:val="00AC6576"/>
    <w:rsid w:val="00AC68DB"/>
    <w:rsid w:val="00AC6EC9"/>
    <w:rsid w:val="00AD11F6"/>
    <w:rsid w:val="00AD16F6"/>
    <w:rsid w:val="00AD24D4"/>
    <w:rsid w:val="00AD26D3"/>
    <w:rsid w:val="00AD341B"/>
    <w:rsid w:val="00AD48E7"/>
    <w:rsid w:val="00AE0B39"/>
    <w:rsid w:val="00AE2253"/>
    <w:rsid w:val="00AE3251"/>
    <w:rsid w:val="00AE3C7F"/>
    <w:rsid w:val="00AE3F90"/>
    <w:rsid w:val="00AE4AE4"/>
    <w:rsid w:val="00AE797D"/>
    <w:rsid w:val="00AF028F"/>
    <w:rsid w:val="00AF036F"/>
    <w:rsid w:val="00AF19B5"/>
    <w:rsid w:val="00AF26C1"/>
    <w:rsid w:val="00AF2ABC"/>
    <w:rsid w:val="00AF4DCA"/>
    <w:rsid w:val="00AF7E73"/>
    <w:rsid w:val="00B01B1A"/>
    <w:rsid w:val="00B01ECF"/>
    <w:rsid w:val="00B04B3E"/>
    <w:rsid w:val="00B0568E"/>
    <w:rsid w:val="00B10E52"/>
    <w:rsid w:val="00B1118A"/>
    <w:rsid w:val="00B1206F"/>
    <w:rsid w:val="00B120AF"/>
    <w:rsid w:val="00B1423D"/>
    <w:rsid w:val="00B14E3F"/>
    <w:rsid w:val="00B15F28"/>
    <w:rsid w:val="00B17AA4"/>
    <w:rsid w:val="00B17C56"/>
    <w:rsid w:val="00B2061E"/>
    <w:rsid w:val="00B22C4B"/>
    <w:rsid w:val="00B23D26"/>
    <w:rsid w:val="00B24BFD"/>
    <w:rsid w:val="00B251E8"/>
    <w:rsid w:val="00B25A4B"/>
    <w:rsid w:val="00B26447"/>
    <w:rsid w:val="00B32067"/>
    <w:rsid w:val="00B32CAE"/>
    <w:rsid w:val="00B338FC"/>
    <w:rsid w:val="00B342A5"/>
    <w:rsid w:val="00B35B91"/>
    <w:rsid w:val="00B36DDC"/>
    <w:rsid w:val="00B372AB"/>
    <w:rsid w:val="00B408A1"/>
    <w:rsid w:val="00B40CE3"/>
    <w:rsid w:val="00B41AA9"/>
    <w:rsid w:val="00B41FF1"/>
    <w:rsid w:val="00B425ED"/>
    <w:rsid w:val="00B43278"/>
    <w:rsid w:val="00B43AB3"/>
    <w:rsid w:val="00B4460C"/>
    <w:rsid w:val="00B46435"/>
    <w:rsid w:val="00B46C39"/>
    <w:rsid w:val="00B5053C"/>
    <w:rsid w:val="00B55C06"/>
    <w:rsid w:val="00B5663F"/>
    <w:rsid w:val="00B57CDD"/>
    <w:rsid w:val="00B609FD"/>
    <w:rsid w:val="00B6203A"/>
    <w:rsid w:val="00B62948"/>
    <w:rsid w:val="00B6312B"/>
    <w:rsid w:val="00B63264"/>
    <w:rsid w:val="00B632AD"/>
    <w:rsid w:val="00B63D2F"/>
    <w:rsid w:val="00B649EA"/>
    <w:rsid w:val="00B67CC8"/>
    <w:rsid w:val="00B704B7"/>
    <w:rsid w:val="00B727C8"/>
    <w:rsid w:val="00B72F3B"/>
    <w:rsid w:val="00B766F6"/>
    <w:rsid w:val="00B76A07"/>
    <w:rsid w:val="00B83292"/>
    <w:rsid w:val="00B86851"/>
    <w:rsid w:val="00B870CB"/>
    <w:rsid w:val="00B91740"/>
    <w:rsid w:val="00B9356F"/>
    <w:rsid w:val="00B938A5"/>
    <w:rsid w:val="00B96689"/>
    <w:rsid w:val="00B96EC0"/>
    <w:rsid w:val="00BA02F5"/>
    <w:rsid w:val="00BA0799"/>
    <w:rsid w:val="00BA1DD3"/>
    <w:rsid w:val="00BA2A1C"/>
    <w:rsid w:val="00BA2E36"/>
    <w:rsid w:val="00BA3158"/>
    <w:rsid w:val="00BA3506"/>
    <w:rsid w:val="00BA3625"/>
    <w:rsid w:val="00BA3930"/>
    <w:rsid w:val="00BA3C95"/>
    <w:rsid w:val="00BA68BC"/>
    <w:rsid w:val="00BA7BC6"/>
    <w:rsid w:val="00BB0E29"/>
    <w:rsid w:val="00BB17B2"/>
    <w:rsid w:val="00BB1845"/>
    <w:rsid w:val="00BB1FA8"/>
    <w:rsid w:val="00BB50E6"/>
    <w:rsid w:val="00BB798C"/>
    <w:rsid w:val="00BC01E7"/>
    <w:rsid w:val="00BC1235"/>
    <w:rsid w:val="00BC2CEC"/>
    <w:rsid w:val="00BC4454"/>
    <w:rsid w:val="00BC5D74"/>
    <w:rsid w:val="00BC66BF"/>
    <w:rsid w:val="00BC6ABF"/>
    <w:rsid w:val="00BC6B66"/>
    <w:rsid w:val="00BC7F94"/>
    <w:rsid w:val="00BD2373"/>
    <w:rsid w:val="00BD2861"/>
    <w:rsid w:val="00BD2E76"/>
    <w:rsid w:val="00BD2F37"/>
    <w:rsid w:val="00BD5459"/>
    <w:rsid w:val="00BE06B7"/>
    <w:rsid w:val="00BE276E"/>
    <w:rsid w:val="00BE50BB"/>
    <w:rsid w:val="00BE6559"/>
    <w:rsid w:val="00BE6E79"/>
    <w:rsid w:val="00BE73E6"/>
    <w:rsid w:val="00BE789F"/>
    <w:rsid w:val="00BF15AE"/>
    <w:rsid w:val="00BF1E3A"/>
    <w:rsid w:val="00C0037D"/>
    <w:rsid w:val="00C00633"/>
    <w:rsid w:val="00C019A7"/>
    <w:rsid w:val="00C02029"/>
    <w:rsid w:val="00C039F9"/>
    <w:rsid w:val="00C04577"/>
    <w:rsid w:val="00C046FB"/>
    <w:rsid w:val="00C0570B"/>
    <w:rsid w:val="00C05E17"/>
    <w:rsid w:val="00C06BDB"/>
    <w:rsid w:val="00C071AF"/>
    <w:rsid w:val="00C073A8"/>
    <w:rsid w:val="00C07DD8"/>
    <w:rsid w:val="00C107D9"/>
    <w:rsid w:val="00C12726"/>
    <w:rsid w:val="00C14C14"/>
    <w:rsid w:val="00C16091"/>
    <w:rsid w:val="00C1639B"/>
    <w:rsid w:val="00C20737"/>
    <w:rsid w:val="00C20CB3"/>
    <w:rsid w:val="00C23857"/>
    <w:rsid w:val="00C246F8"/>
    <w:rsid w:val="00C24736"/>
    <w:rsid w:val="00C2613B"/>
    <w:rsid w:val="00C2619D"/>
    <w:rsid w:val="00C26227"/>
    <w:rsid w:val="00C2634D"/>
    <w:rsid w:val="00C3156C"/>
    <w:rsid w:val="00C318D6"/>
    <w:rsid w:val="00C32A01"/>
    <w:rsid w:val="00C33209"/>
    <w:rsid w:val="00C3483B"/>
    <w:rsid w:val="00C34D4C"/>
    <w:rsid w:val="00C35E4B"/>
    <w:rsid w:val="00C3608F"/>
    <w:rsid w:val="00C40177"/>
    <w:rsid w:val="00C40433"/>
    <w:rsid w:val="00C42926"/>
    <w:rsid w:val="00C42BD9"/>
    <w:rsid w:val="00C431E0"/>
    <w:rsid w:val="00C4564A"/>
    <w:rsid w:val="00C46585"/>
    <w:rsid w:val="00C473E6"/>
    <w:rsid w:val="00C51D4A"/>
    <w:rsid w:val="00C52BA2"/>
    <w:rsid w:val="00C539AD"/>
    <w:rsid w:val="00C56CAD"/>
    <w:rsid w:val="00C56D48"/>
    <w:rsid w:val="00C5750E"/>
    <w:rsid w:val="00C6009F"/>
    <w:rsid w:val="00C61209"/>
    <w:rsid w:val="00C634FD"/>
    <w:rsid w:val="00C66D3E"/>
    <w:rsid w:val="00C66E63"/>
    <w:rsid w:val="00C675BA"/>
    <w:rsid w:val="00C67FCC"/>
    <w:rsid w:val="00C700CC"/>
    <w:rsid w:val="00C72D78"/>
    <w:rsid w:val="00C7337A"/>
    <w:rsid w:val="00C73A0B"/>
    <w:rsid w:val="00C746D1"/>
    <w:rsid w:val="00C7614F"/>
    <w:rsid w:val="00C80263"/>
    <w:rsid w:val="00C826C3"/>
    <w:rsid w:val="00C84444"/>
    <w:rsid w:val="00C8486D"/>
    <w:rsid w:val="00C86A9E"/>
    <w:rsid w:val="00C90917"/>
    <w:rsid w:val="00C926BF"/>
    <w:rsid w:val="00C92A9A"/>
    <w:rsid w:val="00CA02FF"/>
    <w:rsid w:val="00CA0DDC"/>
    <w:rsid w:val="00CA657A"/>
    <w:rsid w:val="00CA78CB"/>
    <w:rsid w:val="00CB1BF8"/>
    <w:rsid w:val="00CB2129"/>
    <w:rsid w:val="00CB5747"/>
    <w:rsid w:val="00CB5EF4"/>
    <w:rsid w:val="00CB7651"/>
    <w:rsid w:val="00CC0F66"/>
    <w:rsid w:val="00CC17ED"/>
    <w:rsid w:val="00CC1F6A"/>
    <w:rsid w:val="00CC34A1"/>
    <w:rsid w:val="00CC4145"/>
    <w:rsid w:val="00CC784B"/>
    <w:rsid w:val="00CD1ECC"/>
    <w:rsid w:val="00CD257B"/>
    <w:rsid w:val="00CD2A10"/>
    <w:rsid w:val="00CD2EE9"/>
    <w:rsid w:val="00CD31CB"/>
    <w:rsid w:val="00CE4CB7"/>
    <w:rsid w:val="00CE4E91"/>
    <w:rsid w:val="00CE538D"/>
    <w:rsid w:val="00CE665E"/>
    <w:rsid w:val="00CE7048"/>
    <w:rsid w:val="00CE77FC"/>
    <w:rsid w:val="00CE798F"/>
    <w:rsid w:val="00CF093F"/>
    <w:rsid w:val="00CF1E53"/>
    <w:rsid w:val="00CF2E68"/>
    <w:rsid w:val="00CF2F4E"/>
    <w:rsid w:val="00CF7A5D"/>
    <w:rsid w:val="00CF7DCA"/>
    <w:rsid w:val="00D0075C"/>
    <w:rsid w:val="00D00853"/>
    <w:rsid w:val="00D02BC6"/>
    <w:rsid w:val="00D031EB"/>
    <w:rsid w:val="00D03502"/>
    <w:rsid w:val="00D05266"/>
    <w:rsid w:val="00D05607"/>
    <w:rsid w:val="00D0649B"/>
    <w:rsid w:val="00D10193"/>
    <w:rsid w:val="00D13876"/>
    <w:rsid w:val="00D1396C"/>
    <w:rsid w:val="00D141D6"/>
    <w:rsid w:val="00D14BBB"/>
    <w:rsid w:val="00D17157"/>
    <w:rsid w:val="00D176FC"/>
    <w:rsid w:val="00D2030B"/>
    <w:rsid w:val="00D20FEE"/>
    <w:rsid w:val="00D212C4"/>
    <w:rsid w:val="00D23140"/>
    <w:rsid w:val="00D243C5"/>
    <w:rsid w:val="00D27E14"/>
    <w:rsid w:val="00D3068F"/>
    <w:rsid w:val="00D30FB3"/>
    <w:rsid w:val="00D31012"/>
    <w:rsid w:val="00D31034"/>
    <w:rsid w:val="00D33EF8"/>
    <w:rsid w:val="00D3579F"/>
    <w:rsid w:val="00D373E6"/>
    <w:rsid w:val="00D3754B"/>
    <w:rsid w:val="00D402F4"/>
    <w:rsid w:val="00D42174"/>
    <w:rsid w:val="00D42808"/>
    <w:rsid w:val="00D43796"/>
    <w:rsid w:val="00D44B13"/>
    <w:rsid w:val="00D462CE"/>
    <w:rsid w:val="00D50428"/>
    <w:rsid w:val="00D51FD8"/>
    <w:rsid w:val="00D52D72"/>
    <w:rsid w:val="00D53417"/>
    <w:rsid w:val="00D57B4C"/>
    <w:rsid w:val="00D614EB"/>
    <w:rsid w:val="00D623B1"/>
    <w:rsid w:val="00D6275C"/>
    <w:rsid w:val="00D665A5"/>
    <w:rsid w:val="00D70C67"/>
    <w:rsid w:val="00D74A85"/>
    <w:rsid w:val="00D761A2"/>
    <w:rsid w:val="00D76B95"/>
    <w:rsid w:val="00D7774A"/>
    <w:rsid w:val="00D77936"/>
    <w:rsid w:val="00D81275"/>
    <w:rsid w:val="00D83E9F"/>
    <w:rsid w:val="00D860DC"/>
    <w:rsid w:val="00D8721A"/>
    <w:rsid w:val="00D8748D"/>
    <w:rsid w:val="00D90161"/>
    <w:rsid w:val="00D91D60"/>
    <w:rsid w:val="00D92032"/>
    <w:rsid w:val="00D933D0"/>
    <w:rsid w:val="00D95B52"/>
    <w:rsid w:val="00DA11EA"/>
    <w:rsid w:val="00DA13B9"/>
    <w:rsid w:val="00DA3BE3"/>
    <w:rsid w:val="00DA50CA"/>
    <w:rsid w:val="00DA5956"/>
    <w:rsid w:val="00DA658F"/>
    <w:rsid w:val="00DA6DA1"/>
    <w:rsid w:val="00DA742B"/>
    <w:rsid w:val="00DB0AD2"/>
    <w:rsid w:val="00DB10A6"/>
    <w:rsid w:val="00DB288E"/>
    <w:rsid w:val="00DB3E71"/>
    <w:rsid w:val="00DB5A9B"/>
    <w:rsid w:val="00DB6B7E"/>
    <w:rsid w:val="00DC3E6E"/>
    <w:rsid w:val="00DC40AD"/>
    <w:rsid w:val="00DC4EFA"/>
    <w:rsid w:val="00DC5287"/>
    <w:rsid w:val="00DC6438"/>
    <w:rsid w:val="00DD47AC"/>
    <w:rsid w:val="00DD5578"/>
    <w:rsid w:val="00DD6005"/>
    <w:rsid w:val="00DD6F6B"/>
    <w:rsid w:val="00DD7728"/>
    <w:rsid w:val="00DE039D"/>
    <w:rsid w:val="00DE06D6"/>
    <w:rsid w:val="00DE1739"/>
    <w:rsid w:val="00DE1DB6"/>
    <w:rsid w:val="00DE3474"/>
    <w:rsid w:val="00DE3CFD"/>
    <w:rsid w:val="00DE4572"/>
    <w:rsid w:val="00DE4FF0"/>
    <w:rsid w:val="00DE5A7A"/>
    <w:rsid w:val="00DE677D"/>
    <w:rsid w:val="00DE6DD1"/>
    <w:rsid w:val="00DF1669"/>
    <w:rsid w:val="00DF2183"/>
    <w:rsid w:val="00DF2BFA"/>
    <w:rsid w:val="00DF3AA0"/>
    <w:rsid w:val="00DF563B"/>
    <w:rsid w:val="00DF6BA3"/>
    <w:rsid w:val="00DF72C3"/>
    <w:rsid w:val="00DF798C"/>
    <w:rsid w:val="00DF7CBD"/>
    <w:rsid w:val="00E0104C"/>
    <w:rsid w:val="00E03C04"/>
    <w:rsid w:val="00E04135"/>
    <w:rsid w:val="00E0455B"/>
    <w:rsid w:val="00E047BE"/>
    <w:rsid w:val="00E0699B"/>
    <w:rsid w:val="00E078EA"/>
    <w:rsid w:val="00E11AAB"/>
    <w:rsid w:val="00E11F5E"/>
    <w:rsid w:val="00E1211B"/>
    <w:rsid w:val="00E12397"/>
    <w:rsid w:val="00E12B10"/>
    <w:rsid w:val="00E13CF6"/>
    <w:rsid w:val="00E14FA4"/>
    <w:rsid w:val="00E15557"/>
    <w:rsid w:val="00E174A8"/>
    <w:rsid w:val="00E17857"/>
    <w:rsid w:val="00E17A5F"/>
    <w:rsid w:val="00E20DEC"/>
    <w:rsid w:val="00E2133C"/>
    <w:rsid w:val="00E21FE2"/>
    <w:rsid w:val="00E236E4"/>
    <w:rsid w:val="00E23D52"/>
    <w:rsid w:val="00E25433"/>
    <w:rsid w:val="00E259DF"/>
    <w:rsid w:val="00E25DB6"/>
    <w:rsid w:val="00E264DC"/>
    <w:rsid w:val="00E303FC"/>
    <w:rsid w:val="00E31098"/>
    <w:rsid w:val="00E310A5"/>
    <w:rsid w:val="00E31448"/>
    <w:rsid w:val="00E31722"/>
    <w:rsid w:val="00E32545"/>
    <w:rsid w:val="00E34533"/>
    <w:rsid w:val="00E367C8"/>
    <w:rsid w:val="00E40390"/>
    <w:rsid w:val="00E408B2"/>
    <w:rsid w:val="00E417F1"/>
    <w:rsid w:val="00E441A1"/>
    <w:rsid w:val="00E44469"/>
    <w:rsid w:val="00E449EF"/>
    <w:rsid w:val="00E44DBB"/>
    <w:rsid w:val="00E44E61"/>
    <w:rsid w:val="00E478BF"/>
    <w:rsid w:val="00E508B2"/>
    <w:rsid w:val="00E51E7F"/>
    <w:rsid w:val="00E5274B"/>
    <w:rsid w:val="00E53432"/>
    <w:rsid w:val="00E556C3"/>
    <w:rsid w:val="00E55AD7"/>
    <w:rsid w:val="00E55C0E"/>
    <w:rsid w:val="00E56C7A"/>
    <w:rsid w:val="00E574BD"/>
    <w:rsid w:val="00E577EA"/>
    <w:rsid w:val="00E57F9D"/>
    <w:rsid w:val="00E62C53"/>
    <w:rsid w:val="00E62F08"/>
    <w:rsid w:val="00E638B4"/>
    <w:rsid w:val="00E63B39"/>
    <w:rsid w:val="00E63FE7"/>
    <w:rsid w:val="00E64AD2"/>
    <w:rsid w:val="00E657E3"/>
    <w:rsid w:val="00E67486"/>
    <w:rsid w:val="00E71B71"/>
    <w:rsid w:val="00E72D26"/>
    <w:rsid w:val="00E74C83"/>
    <w:rsid w:val="00E76C3B"/>
    <w:rsid w:val="00E77EF1"/>
    <w:rsid w:val="00E80921"/>
    <w:rsid w:val="00E84ED2"/>
    <w:rsid w:val="00E85CC7"/>
    <w:rsid w:val="00E87005"/>
    <w:rsid w:val="00E9009F"/>
    <w:rsid w:val="00E915F4"/>
    <w:rsid w:val="00E9235B"/>
    <w:rsid w:val="00E92C57"/>
    <w:rsid w:val="00E94D36"/>
    <w:rsid w:val="00E95093"/>
    <w:rsid w:val="00E96347"/>
    <w:rsid w:val="00E97E36"/>
    <w:rsid w:val="00EA1C38"/>
    <w:rsid w:val="00EA1D9C"/>
    <w:rsid w:val="00EA2C02"/>
    <w:rsid w:val="00EA50AF"/>
    <w:rsid w:val="00EA5106"/>
    <w:rsid w:val="00EA5311"/>
    <w:rsid w:val="00EA5971"/>
    <w:rsid w:val="00EA68F7"/>
    <w:rsid w:val="00EA6ACF"/>
    <w:rsid w:val="00EA7F35"/>
    <w:rsid w:val="00EB1234"/>
    <w:rsid w:val="00EB18C6"/>
    <w:rsid w:val="00EB50D3"/>
    <w:rsid w:val="00EB7A0E"/>
    <w:rsid w:val="00EC01D3"/>
    <w:rsid w:val="00EC03EE"/>
    <w:rsid w:val="00EC2540"/>
    <w:rsid w:val="00EC47DD"/>
    <w:rsid w:val="00EC4E4B"/>
    <w:rsid w:val="00EC5924"/>
    <w:rsid w:val="00EC5FFC"/>
    <w:rsid w:val="00EC6E01"/>
    <w:rsid w:val="00ED06F3"/>
    <w:rsid w:val="00ED1466"/>
    <w:rsid w:val="00ED1CF7"/>
    <w:rsid w:val="00ED272A"/>
    <w:rsid w:val="00ED2CFD"/>
    <w:rsid w:val="00ED41D7"/>
    <w:rsid w:val="00ED43BD"/>
    <w:rsid w:val="00ED512B"/>
    <w:rsid w:val="00ED6D49"/>
    <w:rsid w:val="00ED7CE0"/>
    <w:rsid w:val="00EE131E"/>
    <w:rsid w:val="00EE14B3"/>
    <w:rsid w:val="00EE1799"/>
    <w:rsid w:val="00EE2C2B"/>
    <w:rsid w:val="00EE3852"/>
    <w:rsid w:val="00EE39C4"/>
    <w:rsid w:val="00EE55BA"/>
    <w:rsid w:val="00EE7C28"/>
    <w:rsid w:val="00EF00DB"/>
    <w:rsid w:val="00EF0F2A"/>
    <w:rsid w:val="00EF13DA"/>
    <w:rsid w:val="00EF2200"/>
    <w:rsid w:val="00EF26E3"/>
    <w:rsid w:val="00EF3834"/>
    <w:rsid w:val="00EF4EDD"/>
    <w:rsid w:val="00EF6902"/>
    <w:rsid w:val="00EF793D"/>
    <w:rsid w:val="00F05302"/>
    <w:rsid w:val="00F0651E"/>
    <w:rsid w:val="00F0729D"/>
    <w:rsid w:val="00F079BD"/>
    <w:rsid w:val="00F10A49"/>
    <w:rsid w:val="00F10B11"/>
    <w:rsid w:val="00F13673"/>
    <w:rsid w:val="00F13FAC"/>
    <w:rsid w:val="00F148EC"/>
    <w:rsid w:val="00F14A28"/>
    <w:rsid w:val="00F164C6"/>
    <w:rsid w:val="00F1772C"/>
    <w:rsid w:val="00F17A80"/>
    <w:rsid w:val="00F2286F"/>
    <w:rsid w:val="00F24E7B"/>
    <w:rsid w:val="00F264F0"/>
    <w:rsid w:val="00F317AD"/>
    <w:rsid w:val="00F3268B"/>
    <w:rsid w:val="00F36704"/>
    <w:rsid w:val="00F36EF1"/>
    <w:rsid w:val="00F371C9"/>
    <w:rsid w:val="00F3778C"/>
    <w:rsid w:val="00F402A6"/>
    <w:rsid w:val="00F409E5"/>
    <w:rsid w:val="00F45232"/>
    <w:rsid w:val="00F46D50"/>
    <w:rsid w:val="00F46FF3"/>
    <w:rsid w:val="00F47677"/>
    <w:rsid w:val="00F53B32"/>
    <w:rsid w:val="00F5749A"/>
    <w:rsid w:val="00F5791A"/>
    <w:rsid w:val="00F57BB7"/>
    <w:rsid w:val="00F60693"/>
    <w:rsid w:val="00F62F77"/>
    <w:rsid w:val="00F64A60"/>
    <w:rsid w:val="00F65079"/>
    <w:rsid w:val="00F661AE"/>
    <w:rsid w:val="00F670C4"/>
    <w:rsid w:val="00F70F1A"/>
    <w:rsid w:val="00F732B1"/>
    <w:rsid w:val="00F733D5"/>
    <w:rsid w:val="00F7382C"/>
    <w:rsid w:val="00F75DFB"/>
    <w:rsid w:val="00F762B2"/>
    <w:rsid w:val="00F76D26"/>
    <w:rsid w:val="00F8127B"/>
    <w:rsid w:val="00F82B92"/>
    <w:rsid w:val="00F82D57"/>
    <w:rsid w:val="00F82F04"/>
    <w:rsid w:val="00F84CDB"/>
    <w:rsid w:val="00F864D8"/>
    <w:rsid w:val="00F864FF"/>
    <w:rsid w:val="00F91364"/>
    <w:rsid w:val="00F917D2"/>
    <w:rsid w:val="00F92478"/>
    <w:rsid w:val="00F9615A"/>
    <w:rsid w:val="00F9701C"/>
    <w:rsid w:val="00F97051"/>
    <w:rsid w:val="00FA0CB9"/>
    <w:rsid w:val="00FA1853"/>
    <w:rsid w:val="00FA2AD1"/>
    <w:rsid w:val="00FA4358"/>
    <w:rsid w:val="00FA502E"/>
    <w:rsid w:val="00FB3B25"/>
    <w:rsid w:val="00FB3BA5"/>
    <w:rsid w:val="00FB4C8B"/>
    <w:rsid w:val="00FB5DDD"/>
    <w:rsid w:val="00FC3104"/>
    <w:rsid w:val="00FC334C"/>
    <w:rsid w:val="00FC35C0"/>
    <w:rsid w:val="00FC5DD5"/>
    <w:rsid w:val="00FC624B"/>
    <w:rsid w:val="00FD0A25"/>
    <w:rsid w:val="00FD12CC"/>
    <w:rsid w:val="00FD1BE1"/>
    <w:rsid w:val="00FD2744"/>
    <w:rsid w:val="00FD2A61"/>
    <w:rsid w:val="00FD2F8A"/>
    <w:rsid w:val="00FD32E1"/>
    <w:rsid w:val="00FD6416"/>
    <w:rsid w:val="00FD6804"/>
    <w:rsid w:val="00FD686A"/>
    <w:rsid w:val="00FE0205"/>
    <w:rsid w:val="00FE2F6F"/>
    <w:rsid w:val="00FE35F2"/>
    <w:rsid w:val="00FE5DBE"/>
    <w:rsid w:val="00FE749A"/>
    <w:rsid w:val="00FE763B"/>
    <w:rsid w:val="00FF0416"/>
    <w:rsid w:val="00FF043E"/>
    <w:rsid w:val="00FF2840"/>
    <w:rsid w:val="00FF5781"/>
    <w:rsid w:val="00FF5971"/>
    <w:rsid w:val="00FF5B8D"/>
    <w:rsid w:val="00FF72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A57F7-E21D-4F2A-BBAF-8F1750E4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37D0"/>
    <w:pPr>
      <w:suppressAutoHyphens/>
      <w:autoSpaceDN w:val="0"/>
      <w:spacing w:after="160" w:line="25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6B37D0"/>
    <w:pPr>
      <w:ind w:left="720"/>
    </w:pPr>
  </w:style>
  <w:style w:type="paragraph" w:styleId="Textonotapie">
    <w:name w:val="footnote text"/>
    <w:basedOn w:val="Normal"/>
    <w:link w:val="TextonotapieCar"/>
    <w:uiPriority w:val="99"/>
    <w:semiHidden/>
    <w:unhideWhenUsed/>
    <w:rsid w:val="006A40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406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6A4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BEC6B-A035-4E03-97F9-5EC5D659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1884</Words>
  <Characters>10365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Sesma</dc:creator>
  <cp:keywords/>
  <dc:description/>
  <cp:lastModifiedBy>usuario</cp:lastModifiedBy>
  <cp:revision>7</cp:revision>
  <dcterms:created xsi:type="dcterms:W3CDTF">2016-09-22T19:26:00Z</dcterms:created>
  <dcterms:modified xsi:type="dcterms:W3CDTF">2016-09-22T19:57:00Z</dcterms:modified>
</cp:coreProperties>
</file>